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4E" w:rsidRPr="00D51D4A" w:rsidRDefault="003B794E" w:rsidP="006574E0">
      <w:pPr>
        <w:pStyle w:val="Pamattekstaatkpe2"/>
        <w:spacing w:after="0" w:line="240" w:lineRule="auto"/>
        <w:ind w:left="0"/>
        <w:jc w:val="center"/>
        <w:rPr>
          <w:rFonts w:asciiTheme="minorHAnsi" w:hAnsiTheme="minorHAnsi" w:cstheme="minorHAnsi"/>
          <w:b/>
          <w:sz w:val="24"/>
          <w:szCs w:val="24"/>
          <w:lang w:val="lv-LV"/>
        </w:rPr>
      </w:pPr>
      <w:r w:rsidRPr="00D51D4A">
        <w:rPr>
          <w:rFonts w:asciiTheme="minorHAnsi" w:hAnsiTheme="minorHAnsi" w:cstheme="minorHAnsi"/>
          <w:b/>
          <w:sz w:val="24"/>
          <w:szCs w:val="24"/>
          <w:lang w:val="lv-LV"/>
        </w:rPr>
        <w:t>CENU IZPĒTES</w:t>
      </w:r>
    </w:p>
    <w:p w:rsidR="00EB726B" w:rsidRPr="00D51D4A" w:rsidRDefault="00EB726B" w:rsidP="006574E0">
      <w:pPr>
        <w:pStyle w:val="Pamattekstaatkpe2"/>
        <w:spacing w:after="0" w:line="240" w:lineRule="auto"/>
        <w:ind w:left="0"/>
        <w:jc w:val="center"/>
        <w:rPr>
          <w:rFonts w:asciiTheme="minorHAnsi" w:hAnsiTheme="minorHAnsi" w:cstheme="minorHAnsi"/>
          <w:sz w:val="24"/>
          <w:szCs w:val="24"/>
          <w:lang w:val="lv-LV"/>
        </w:rPr>
      </w:pPr>
    </w:p>
    <w:p w:rsidR="00940029" w:rsidRDefault="00B57981" w:rsidP="00EB726B">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w:t>
      </w:r>
      <w:r w:rsidR="00EB726B" w:rsidRPr="00D51D4A">
        <w:rPr>
          <w:rFonts w:asciiTheme="minorHAnsi" w:hAnsiTheme="minorHAnsi" w:cstheme="minorHAnsi"/>
          <w:b/>
          <w:bCs/>
          <w:i/>
          <w:sz w:val="24"/>
          <w:szCs w:val="24"/>
          <w:lang w:val="lv-LV"/>
        </w:rPr>
        <w:t>Būvprojekta izstrāde</w:t>
      </w:r>
      <w:r w:rsidR="0063133C" w:rsidRPr="00D51D4A">
        <w:rPr>
          <w:rFonts w:asciiTheme="minorHAnsi" w:hAnsiTheme="minorHAnsi" w:cstheme="minorHAnsi"/>
          <w:b/>
          <w:bCs/>
          <w:i/>
          <w:sz w:val="24"/>
          <w:szCs w:val="24"/>
          <w:lang w:val="lv-LV"/>
        </w:rPr>
        <w:t xml:space="preserve"> un autoruzraudzība</w:t>
      </w:r>
      <w:r w:rsidR="00EB726B" w:rsidRPr="00D51D4A">
        <w:rPr>
          <w:rFonts w:asciiTheme="minorHAnsi" w:hAnsiTheme="minorHAnsi" w:cstheme="minorHAnsi"/>
          <w:b/>
          <w:bCs/>
          <w:i/>
          <w:sz w:val="24"/>
          <w:szCs w:val="24"/>
          <w:lang w:val="lv-LV"/>
        </w:rPr>
        <w:t xml:space="preserve"> </w:t>
      </w:r>
      <w:r w:rsidR="00940029">
        <w:rPr>
          <w:rFonts w:asciiTheme="minorHAnsi" w:hAnsiTheme="minorHAnsi" w:cstheme="minorHAnsi"/>
          <w:b/>
          <w:bCs/>
          <w:i/>
          <w:sz w:val="24"/>
          <w:szCs w:val="24"/>
          <w:lang w:val="lv-LV"/>
        </w:rPr>
        <w:t>operatīvā transporta nobrauktuves izbūvei</w:t>
      </w:r>
      <w:r w:rsidR="00EB726B" w:rsidRPr="00D51D4A">
        <w:rPr>
          <w:rFonts w:asciiTheme="minorHAnsi" w:hAnsiTheme="minorHAnsi" w:cstheme="minorHAnsi"/>
          <w:b/>
          <w:bCs/>
          <w:i/>
          <w:sz w:val="24"/>
          <w:szCs w:val="24"/>
          <w:lang w:val="lv-LV"/>
        </w:rPr>
        <w:t xml:space="preserve"> </w:t>
      </w:r>
    </w:p>
    <w:p w:rsidR="001618BF" w:rsidRPr="00D51D4A" w:rsidRDefault="00EB726B" w:rsidP="00940029">
      <w:pPr>
        <w:tabs>
          <w:tab w:val="left" w:pos="7513"/>
        </w:tabs>
        <w:jc w:val="center"/>
        <w:rPr>
          <w:rFonts w:asciiTheme="minorHAnsi" w:hAnsiTheme="minorHAnsi" w:cstheme="minorHAnsi"/>
          <w:b/>
          <w:bCs/>
          <w:i/>
          <w:sz w:val="24"/>
          <w:szCs w:val="24"/>
          <w:lang w:val="lv-LV"/>
        </w:rPr>
      </w:pPr>
      <w:r w:rsidRPr="00D51D4A">
        <w:rPr>
          <w:rFonts w:asciiTheme="minorHAnsi" w:hAnsiTheme="minorHAnsi" w:cstheme="minorHAnsi"/>
          <w:b/>
          <w:bCs/>
          <w:i/>
          <w:sz w:val="24"/>
          <w:szCs w:val="24"/>
          <w:lang w:val="lv-LV"/>
        </w:rPr>
        <w:t>projektā “</w:t>
      </w:r>
      <w:r w:rsidR="00940029">
        <w:rPr>
          <w:rFonts w:asciiTheme="minorHAnsi" w:hAnsiTheme="minorHAnsi" w:cstheme="minorHAnsi"/>
          <w:b/>
          <w:bCs/>
          <w:i/>
          <w:sz w:val="24"/>
          <w:szCs w:val="24"/>
          <w:lang w:val="lv-LV"/>
        </w:rPr>
        <w:t>Jūras piekrastes praktiskā pārvaldība Bernātu dabas parkā</w:t>
      </w:r>
      <w:r w:rsidRPr="00D51D4A">
        <w:rPr>
          <w:rFonts w:asciiTheme="minorHAnsi" w:hAnsiTheme="minorHAnsi" w:cstheme="minorHAnsi"/>
          <w:b/>
          <w:bCs/>
          <w:i/>
          <w:sz w:val="24"/>
          <w:szCs w:val="24"/>
          <w:lang w:val="lv-LV"/>
        </w:rPr>
        <w:t>”</w:t>
      </w:r>
    </w:p>
    <w:p w:rsidR="00EB726B" w:rsidRPr="00D51D4A" w:rsidRDefault="00EB726B" w:rsidP="006574E0">
      <w:pPr>
        <w:tabs>
          <w:tab w:val="left" w:pos="7513"/>
        </w:tabs>
        <w:jc w:val="center"/>
        <w:rPr>
          <w:rFonts w:asciiTheme="minorHAnsi" w:hAnsiTheme="minorHAnsi" w:cstheme="minorHAnsi"/>
          <w:b/>
          <w:bCs/>
          <w:sz w:val="24"/>
          <w:szCs w:val="24"/>
          <w:lang w:val="lv-LV"/>
        </w:rPr>
      </w:pPr>
    </w:p>
    <w:p w:rsidR="003B794E" w:rsidRPr="00285683" w:rsidRDefault="00DA468C" w:rsidP="006574E0">
      <w:pPr>
        <w:tabs>
          <w:tab w:val="left" w:pos="7513"/>
        </w:tabs>
        <w:jc w:val="center"/>
        <w:rPr>
          <w:rFonts w:asciiTheme="minorHAnsi" w:hAnsiTheme="minorHAnsi" w:cstheme="minorHAnsi"/>
          <w:b/>
          <w:sz w:val="24"/>
          <w:szCs w:val="24"/>
          <w:lang w:val="lv-LV"/>
        </w:rPr>
      </w:pPr>
      <w:r w:rsidRPr="00285683">
        <w:rPr>
          <w:rFonts w:asciiTheme="minorHAnsi" w:hAnsiTheme="minorHAnsi" w:cstheme="minorHAnsi"/>
          <w:b/>
          <w:bCs/>
          <w:sz w:val="24"/>
          <w:szCs w:val="24"/>
          <w:lang w:val="lv-LV"/>
        </w:rPr>
        <w:t>Nr.</w:t>
      </w:r>
      <w:r w:rsidR="00EB726B" w:rsidRPr="00285683">
        <w:rPr>
          <w:rFonts w:asciiTheme="minorHAnsi" w:hAnsiTheme="minorHAnsi" w:cstheme="minorHAnsi"/>
          <w:b/>
          <w:bCs/>
          <w:sz w:val="24"/>
          <w:szCs w:val="24"/>
          <w:lang w:val="lv-LV"/>
        </w:rPr>
        <w:t>CI-2019</w:t>
      </w:r>
      <w:r w:rsidR="004A4047" w:rsidRPr="00285683">
        <w:rPr>
          <w:rFonts w:asciiTheme="minorHAnsi" w:hAnsiTheme="minorHAnsi" w:cstheme="minorHAnsi"/>
          <w:b/>
          <w:bCs/>
          <w:sz w:val="24"/>
          <w:szCs w:val="24"/>
          <w:lang w:val="lv-LV"/>
        </w:rPr>
        <w:t>-</w:t>
      </w:r>
      <w:r w:rsidR="0018378D">
        <w:rPr>
          <w:rFonts w:asciiTheme="minorHAnsi" w:hAnsiTheme="minorHAnsi" w:cstheme="minorHAnsi"/>
          <w:b/>
          <w:bCs/>
          <w:sz w:val="24"/>
          <w:szCs w:val="24"/>
          <w:lang w:val="lv-LV"/>
        </w:rPr>
        <w:t>42</w:t>
      </w:r>
    </w:p>
    <w:p w:rsidR="00A42763" w:rsidRPr="00D51D4A" w:rsidRDefault="003B794E" w:rsidP="00CF4666">
      <w:pPr>
        <w:tabs>
          <w:tab w:val="left" w:pos="7513"/>
        </w:tabs>
        <w:jc w:val="center"/>
        <w:rPr>
          <w:rFonts w:asciiTheme="minorHAnsi" w:hAnsiTheme="minorHAnsi" w:cstheme="minorHAnsi"/>
          <w:b/>
          <w:sz w:val="24"/>
          <w:szCs w:val="24"/>
          <w:lang w:val="lv-LV"/>
        </w:rPr>
      </w:pPr>
      <w:r w:rsidRPr="00285683">
        <w:rPr>
          <w:rFonts w:asciiTheme="minorHAnsi" w:hAnsiTheme="minorHAnsi" w:cstheme="minorHAnsi"/>
          <w:b/>
          <w:sz w:val="24"/>
          <w:szCs w:val="24"/>
          <w:lang w:val="lv-LV"/>
        </w:rPr>
        <w:t>NOTEIKUMI</w:t>
      </w: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Reģistrācijas Nr.90000031531</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Bārtas iela 6, Nīca,</w:t>
      </w:r>
    </w:p>
    <w:p w:rsidR="00EB726B"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D51D4A">
        <w:rPr>
          <w:rFonts w:asciiTheme="minorHAnsi" w:hAnsiTheme="minorHAnsi" w:cstheme="minorHAnsi"/>
          <w:szCs w:val="24"/>
          <w:lang w:val="lv-LV"/>
        </w:rPr>
        <w:t>Nīcas pagasts, Nīcas novads, LV-3473</w:t>
      </w:r>
    </w:p>
    <w:p w:rsidR="0018378D" w:rsidRPr="00D51D4A" w:rsidRDefault="0018378D" w:rsidP="0018378D">
      <w:pPr>
        <w:pStyle w:val="Pamatteksts"/>
        <w:tabs>
          <w:tab w:val="left" w:pos="567"/>
          <w:tab w:val="left" w:pos="1276"/>
          <w:tab w:val="left" w:pos="2268"/>
          <w:tab w:val="left" w:pos="10908"/>
          <w:tab w:val="left" w:pos="11520"/>
        </w:tabs>
        <w:rPr>
          <w:rFonts w:asciiTheme="minorHAnsi" w:hAnsiTheme="minorHAnsi" w:cstheme="minorHAnsi"/>
          <w:b/>
          <w:szCs w:val="24"/>
          <w:lang w:val="lv-LV"/>
        </w:rPr>
      </w:pPr>
    </w:p>
    <w:p w:rsidR="00EB726B" w:rsidRPr="00D51D4A"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D51D4A">
        <w:rPr>
          <w:rFonts w:asciiTheme="minorHAnsi" w:hAnsiTheme="minorHAnsi" w:cstheme="minorHAnsi"/>
          <w:b/>
          <w:lang w:val="lv-LV"/>
        </w:rPr>
        <w:t>Kontaktpersona</w:t>
      </w:r>
    </w:p>
    <w:p w:rsidR="00EB726B" w:rsidRPr="00D51D4A" w:rsidRDefault="00A42763" w:rsidP="00EB726B">
      <w:pPr>
        <w:pStyle w:val="Pamatteksts"/>
        <w:tabs>
          <w:tab w:val="left" w:pos="567"/>
          <w:tab w:val="left" w:pos="1276"/>
          <w:tab w:val="left" w:pos="2268"/>
          <w:tab w:val="left" w:pos="10908"/>
          <w:tab w:val="left" w:pos="11520"/>
        </w:tabs>
        <w:ind w:left="792"/>
        <w:rPr>
          <w:rFonts w:asciiTheme="minorHAnsi" w:hAnsiTheme="minorHAnsi" w:cstheme="minorHAnsi"/>
          <w:lang w:val="lv-LV"/>
        </w:rPr>
      </w:pPr>
      <w:r w:rsidRPr="00D51D4A">
        <w:rPr>
          <w:rFonts w:asciiTheme="minorHAnsi" w:hAnsiTheme="minorHAnsi" w:cstheme="minorHAnsi"/>
          <w:lang w:val="lv-LV"/>
        </w:rPr>
        <w:t>Ieva Taurinskaite</w:t>
      </w:r>
      <w:r w:rsidR="00303D23" w:rsidRPr="00D51D4A">
        <w:rPr>
          <w:rFonts w:asciiTheme="minorHAnsi" w:hAnsiTheme="minorHAnsi" w:cstheme="minorHAnsi"/>
          <w:lang w:val="lv-LV"/>
        </w:rPr>
        <w:t xml:space="preserve">, </w:t>
      </w:r>
      <w:r w:rsidRPr="00D51D4A">
        <w:rPr>
          <w:rFonts w:asciiTheme="minorHAnsi" w:hAnsiTheme="minorHAnsi" w:cstheme="minorHAnsi"/>
          <w:lang w:val="lv-LV"/>
        </w:rPr>
        <w:t>Attīstības nodaļas vadītāja, tālr.</w:t>
      </w:r>
      <w:r w:rsidR="00EB726B" w:rsidRPr="00D51D4A">
        <w:rPr>
          <w:rFonts w:asciiTheme="minorHAnsi" w:hAnsiTheme="minorHAnsi" w:cstheme="minorHAnsi"/>
          <w:lang w:val="lv-LV"/>
        </w:rPr>
        <w:t xml:space="preserve">: </w:t>
      </w:r>
      <w:r w:rsidR="00940029">
        <w:rPr>
          <w:rFonts w:asciiTheme="minorHAnsi" w:hAnsiTheme="minorHAnsi" w:cstheme="minorHAnsi"/>
          <w:lang w:val="lv-LV"/>
        </w:rPr>
        <w:t>63452257;</w:t>
      </w:r>
    </w:p>
    <w:p w:rsidR="00EB726B" w:rsidRPr="00D51D4A"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D51D4A">
        <w:rPr>
          <w:rFonts w:asciiTheme="minorHAnsi" w:hAnsiTheme="minorHAnsi" w:cstheme="minorHAnsi"/>
          <w:lang w:val="lv-LV"/>
        </w:rPr>
        <w:t>e-</w:t>
      </w:r>
      <w:r w:rsidR="007D0A9A" w:rsidRPr="00D51D4A">
        <w:rPr>
          <w:rFonts w:asciiTheme="minorHAnsi" w:hAnsiTheme="minorHAnsi" w:cstheme="minorHAnsi"/>
          <w:lang w:val="lv-LV"/>
        </w:rPr>
        <w:t>pasts</w:t>
      </w:r>
      <w:r w:rsidRPr="00D51D4A">
        <w:rPr>
          <w:rFonts w:asciiTheme="minorHAnsi" w:hAnsiTheme="minorHAnsi" w:cstheme="minorHAnsi"/>
          <w:lang w:val="lv-LV"/>
        </w:rPr>
        <w:t>:</w:t>
      </w:r>
      <w:r w:rsidRPr="00D51D4A">
        <w:rPr>
          <w:rFonts w:asciiTheme="minorHAnsi" w:hAnsiTheme="minorHAnsi" w:cstheme="minorHAnsi"/>
          <w:color w:val="333333"/>
          <w:lang w:val="lv-LV"/>
        </w:rPr>
        <w:t xml:space="preserve"> </w:t>
      </w:r>
      <w:r w:rsidRPr="00D51D4A">
        <w:rPr>
          <w:rStyle w:val="Hipersaite"/>
          <w:rFonts w:asciiTheme="minorHAnsi" w:hAnsiTheme="minorHAnsi" w:cstheme="minorHAnsi"/>
          <w:lang w:val="lv-LV"/>
        </w:rPr>
        <w:t>ieva.taurinskaite@nica.lv</w:t>
      </w:r>
      <w:r w:rsidRPr="00D51D4A">
        <w:rPr>
          <w:rFonts w:asciiTheme="minorHAnsi" w:hAnsiTheme="minorHAnsi" w:cstheme="minorHAnsi"/>
          <w:color w:val="333333"/>
          <w:sz w:val="22"/>
          <w:lang w:val="lv-LV"/>
        </w:rPr>
        <w:t xml:space="preserve"> </w:t>
      </w:r>
    </w:p>
    <w:p w:rsidR="00A42763" w:rsidRPr="0018378D" w:rsidRDefault="003B794E" w:rsidP="00940029">
      <w:pPr>
        <w:pStyle w:val="Sarakstarindkopa1"/>
        <w:numPr>
          <w:ilvl w:val="1"/>
          <w:numId w:val="3"/>
        </w:numPr>
        <w:tabs>
          <w:tab w:val="left" w:pos="567"/>
        </w:tabs>
        <w:suppressAutoHyphens/>
        <w:jc w:val="both"/>
        <w:rPr>
          <w:rFonts w:asciiTheme="minorHAnsi" w:hAnsiTheme="minorHAnsi" w:cstheme="minorHAnsi"/>
          <w:bCs/>
          <w:sz w:val="24"/>
        </w:rPr>
      </w:pPr>
      <w:r w:rsidRPr="00D51D4A">
        <w:rPr>
          <w:rFonts w:asciiTheme="minorHAnsi" w:hAnsiTheme="minorHAnsi" w:cstheme="minorHAnsi"/>
          <w:bCs/>
          <w:sz w:val="24"/>
        </w:rPr>
        <w:t>Informatīvs paziņojums</w:t>
      </w:r>
      <w:r w:rsidR="00EB726B" w:rsidRPr="00D51D4A">
        <w:rPr>
          <w:rFonts w:asciiTheme="minorHAnsi" w:hAnsiTheme="minorHAnsi" w:cstheme="minorHAnsi"/>
          <w:bCs/>
          <w:sz w:val="24"/>
        </w:rPr>
        <w:t xml:space="preserve"> par cenu izpēti publicēts </w:t>
      </w:r>
      <w:r w:rsidR="00EB726B" w:rsidRPr="00E815D4">
        <w:rPr>
          <w:rFonts w:asciiTheme="minorHAnsi" w:hAnsiTheme="minorHAnsi" w:cstheme="minorHAnsi"/>
          <w:bCs/>
          <w:sz w:val="24"/>
        </w:rPr>
        <w:t>2019</w:t>
      </w:r>
      <w:r w:rsidRPr="00E815D4">
        <w:rPr>
          <w:rFonts w:asciiTheme="minorHAnsi" w:hAnsiTheme="minorHAnsi" w:cstheme="minorHAnsi"/>
          <w:bCs/>
          <w:sz w:val="24"/>
        </w:rPr>
        <w:t>.</w:t>
      </w:r>
      <w:r w:rsidR="00F1378B" w:rsidRPr="00E815D4">
        <w:rPr>
          <w:rFonts w:asciiTheme="minorHAnsi" w:hAnsiTheme="minorHAnsi" w:cstheme="minorHAnsi"/>
          <w:bCs/>
          <w:sz w:val="24"/>
        </w:rPr>
        <w:t xml:space="preserve"> </w:t>
      </w:r>
      <w:r w:rsidR="007C7408" w:rsidRPr="00E815D4">
        <w:rPr>
          <w:rFonts w:asciiTheme="minorHAnsi" w:hAnsiTheme="minorHAnsi" w:cstheme="minorHAnsi"/>
          <w:bCs/>
          <w:sz w:val="24"/>
        </w:rPr>
        <w:t>g</w:t>
      </w:r>
      <w:r w:rsidR="00F1378B" w:rsidRPr="00E815D4">
        <w:rPr>
          <w:rFonts w:asciiTheme="minorHAnsi" w:hAnsiTheme="minorHAnsi" w:cstheme="minorHAnsi"/>
          <w:bCs/>
          <w:sz w:val="24"/>
        </w:rPr>
        <w:t>ada</w:t>
      </w:r>
      <w:r w:rsidR="0057338F" w:rsidRPr="00E815D4">
        <w:rPr>
          <w:rFonts w:asciiTheme="minorHAnsi" w:hAnsiTheme="minorHAnsi" w:cstheme="minorHAnsi"/>
          <w:bCs/>
          <w:sz w:val="24"/>
        </w:rPr>
        <w:t xml:space="preserve"> </w:t>
      </w:r>
      <w:r w:rsidR="0018378D">
        <w:rPr>
          <w:rFonts w:asciiTheme="minorHAnsi" w:hAnsiTheme="minorHAnsi" w:cstheme="minorHAnsi"/>
          <w:bCs/>
          <w:sz w:val="24"/>
        </w:rPr>
        <w:t>7</w:t>
      </w:r>
      <w:r w:rsidR="00A42763" w:rsidRPr="00E815D4">
        <w:rPr>
          <w:rFonts w:asciiTheme="minorHAnsi" w:hAnsiTheme="minorHAnsi" w:cstheme="minorHAnsi"/>
          <w:bCs/>
          <w:sz w:val="24"/>
        </w:rPr>
        <w:t>.</w:t>
      </w:r>
      <w:r w:rsidR="00EB726B" w:rsidRPr="00E815D4">
        <w:rPr>
          <w:rFonts w:asciiTheme="minorHAnsi" w:hAnsiTheme="minorHAnsi" w:cstheme="minorHAnsi"/>
          <w:bCs/>
          <w:sz w:val="24"/>
        </w:rPr>
        <w:t xml:space="preserve"> </w:t>
      </w:r>
      <w:r w:rsidR="0018378D">
        <w:rPr>
          <w:rFonts w:asciiTheme="minorHAnsi" w:hAnsiTheme="minorHAnsi" w:cstheme="minorHAnsi"/>
          <w:bCs/>
          <w:sz w:val="24"/>
        </w:rPr>
        <w:t>septembrī</w:t>
      </w:r>
      <w:r w:rsidR="00657933" w:rsidRPr="00E815D4">
        <w:rPr>
          <w:rFonts w:asciiTheme="minorHAnsi" w:hAnsiTheme="minorHAnsi" w:cstheme="minorHAnsi"/>
          <w:bCs/>
          <w:sz w:val="24"/>
        </w:rPr>
        <w:t xml:space="preserve"> </w:t>
      </w:r>
      <w:r w:rsidRPr="00E815D4">
        <w:rPr>
          <w:rFonts w:asciiTheme="minorHAnsi" w:hAnsiTheme="minorHAnsi" w:cstheme="minorHAnsi"/>
          <w:bCs/>
          <w:sz w:val="24"/>
        </w:rPr>
        <w:t>pašvaldības</w:t>
      </w:r>
      <w:r w:rsidRPr="00D51D4A">
        <w:rPr>
          <w:rFonts w:asciiTheme="minorHAnsi" w:hAnsiTheme="minorHAnsi" w:cstheme="minorHAnsi"/>
          <w:bCs/>
          <w:sz w:val="24"/>
        </w:rPr>
        <w:t xml:space="preserve"> mājas lapā </w:t>
      </w:r>
      <w:hyperlink r:id="rId8" w:history="1">
        <w:r w:rsidRPr="00D51D4A">
          <w:rPr>
            <w:rStyle w:val="Hipersaite"/>
            <w:rFonts w:asciiTheme="minorHAnsi" w:hAnsiTheme="minorHAnsi" w:cstheme="minorHAnsi"/>
            <w:bCs/>
            <w:sz w:val="24"/>
          </w:rPr>
          <w:t>www.nica.lv</w:t>
        </w:r>
      </w:hyperlink>
      <w:r w:rsidRPr="00D51D4A">
        <w:rPr>
          <w:rFonts w:asciiTheme="minorHAnsi" w:hAnsiTheme="minorHAnsi" w:cstheme="minorHAnsi"/>
          <w:bCs/>
          <w:sz w:val="24"/>
        </w:rPr>
        <w:t xml:space="preserve"> sadaļā „Pašvaldība”</w:t>
      </w:r>
      <w:r w:rsidR="00EB726B" w:rsidRPr="00D51D4A">
        <w:rPr>
          <w:rFonts w:asciiTheme="minorHAnsi" w:hAnsiTheme="minorHAnsi" w:cstheme="minorHAnsi"/>
          <w:bCs/>
          <w:sz w:val="24"/>
        </w:rPr>
        <w:t>,</w:t>
      </w:r>
      <w:r w:rsidRPr="00D51D4A">
        <w:rPr>
          <w:rFonts w:asciiTheme="minorHAnsi" w:hAnsiTheme="minorHAnsi" w:cstheme="minorHAnsi"/>
          <w:bCs/>
          <w:sz w:val="24"/>
        </w:rPr>
        <w:t xml:space="preserve"> </w:t>
      </w:r>
      <w:r w:rsidR="00940029">
        <w:rPr>
          <w:rFonts w:asciiTheme="minorHAnsi" w:hAnsiTheme="minorHAnsi" w:cstheme="minorHAnsi"/>
          <w:bCs/>
          <w:sz w:val="24"/>
        </w:rPr>
        <w:t xml:space="preserve">“Iepirkumi”, </w:t>
      </w:r>
      <w:r w:rsidRPr="00D51D4A">
        <w:rPr>
          <w:rFonts w:asciiTheme="minorHAnsi" w:hAnsiTheme="minorHAnsi" w:cstheme="minorHAnsi"/>
          <w:bCs/>
          <w:sz w:val="24"/>
        </w:rPr>
        <w:t>apakšsadaļā „Cenu izpētes”</w:t>
      </w:r>
      <w:r w:rsidR="00C60BCA" w:rsidRPr="00D51D4A">
        <w:rPr>
          <w:rFonts w:asciiTheme="minorHAnsi" w:hAnsiTheme="minorHAnsi" w:cstheme="minorHAnsi"/>
          <w:bCs/>
          <w:sz w:val="24"/>
        </w:rPr>
        <w:t>,</w:t>
      </w:r>
      <w:r w:rsidR="00EB726B" w:rsidRPr="00D51D4A">
        <w:rPr>
          <w:rFonts w:asciiTheme="minorHAnsi" w:hAnsiTheme="minorHAnsi" w:cstheme="minorHAnsi"/>
          <w:bCs/>
          <w:sz w:val="24"/>
        </w:rPr>
        <w:t xml:space="preserve"> </w:t>
      </w:r>
      <w:r w:rsidR="00940029" w:rsidRPr="00940029">
        <w:rPr>
          <w:rStyle w:val="Hipersaite"/>
          <w:rFonts w:asciiTheme="minorHAnsi" w:hAnsiTheme="minorHAnsi" w:cstheme="minorHAnsi"/>
          <w:sz w:val="24"/>
        </w:rPr>
        <w:t>https://www.nica.lv/lv/cenu-izpetes-1/</w:t>
      </w:r>
      <w:r w:rsidR="00940029" w:rsidRPr="00940029">
        <w:rPr>
          <w:rFonts w:asciiTheme="minorHAnsi" w:hAnsiTheme="minorHAnsi" w:cstheme="minorHAnsi"/>
          <w:bCs/>
          <w:sz w:val="22"/>
        </w:rPr>
        <w:t xml:space="preserve"> </w:t>
      </w:r>
    </w:p>
    <w:p w:rsidR="0018378D" w:rsidRPr="00D51D4A" w:rsidRDefault="0018378D" w:rsidP="0018378D">
      <w:pPr>
        <w:pStyle w:val="Sarakstarindkopa1"/>
        <w:tabs>
          <w:tab w:val="left" w:pos="567"/>
        </w:tabs>
        <w:suppressAutoHyphens/>
        <w:ind w:left="792"/>
        <w:jc w:val="both"/>
        <w:rPr>
          <w:rFonts w:asciiTheme="minorHAnsi" w:hAnsiTheme="minorHAnsi" w:cstheme="minorHAnsi"/>
          <w:bCs/>
          <w:sz w:val="24"/>
        </w:rPr>
      </w:pPr>
    </w:p>
    <w:p w:rsidR="00A42763" w:rsidRPr="0018378D" w:rsidRDefault="00CF4666" w:rsidP="0018378D">
      <w:pPr>
        <w:pStyle w:val="Sarakstarindkopa1"/>
        <w:numPr>
          <w:ilvl w:val="1"/>
          <w:numId w:val="3"/>
        </w:numPr>
        <w:tabs>
          <w:tab w:val="left" w:pos="567"/>
        </w:tabs>
        <w:suppressAutoHyphens/>
        <w:jc w:val="both"/>
        <w:rPr>
          <w:rFonts w:asciiTheme="minorHAnsi" w:hAnsiTheme="minorHAnsi" w:cstheme="minorHAnsi"/>
          <w:bCs/>
          <w:sz w:val="24"/>
        </w:rPr>
      </w:pPr>
      <w:r w:rsidRPr="00D51D4A">
        <w:rPr>
          <w:rFonts w:asciiTheme="minorHAnsi" w:hAnsiTheme="minorHAnsi" w:cstheme="minorHAnsi"/>
          <w:b/>
          <w:color w:val="000000"/>
          <w:sz w:val="24"/>
        </w:rPr>
        <w:t>Piedāvājumi,</w:t>
      </w:r>
      <w:r w:rsidR="003B794E" w:rsidRPr="00D51D4A">
        <w:rPr>
          <w:rFonts w:asciiTheme="minorHAnsi" w:hAnsiTheme="minorHAnsi" w:cstheme="minorHAnsi"/>
          <w:b/>
          <w:color w:val="000000"/>
          <w:sz w:val="24"/>
        </w:rPr>
        <w:t xml:space="preserve"> iesniedzami</w:t>
      </w:r>
      <w:r w:rsidR="00C60BCA" w:rsidRPr="00D51D4A">
        <w:rPr>
          <w:rFonts w:asciiTheme="minorHAnsi" w:hAnsiTheme="minorHAnsi" w:cstheme="minorHAnsi"/>
          <w:b/>
          <w:color w:val="000000"/>
          <w:sz w:val="24"/>
        </w:rPr>
        <w:t>/nosūtāmi</w:t>
      </w:r>
      <w:r w:rsidR="003B794E" w:rsidRPr="00D51D4A">
        <w:rPr>
          <w:rFonts w:asciiTheme="minorHAnsi" w:hAnsiTheme="minorHAnsi" w:cstheme="minorHAnsi"/>
          <w:color w:val="000000"/>
          <w:sz w:val="24"/>
        </w:rPr>
        <w:t xml:space="preserve"> </w:t>
      </w:r>
      <w:r w:rsidR="0018378D" w:rsidRPr="0018378D">
        <w:rPr>
          <w:rFonts w:asciiTheme="minorHAnsi" w:hAnsiTheme="minorHAnsi" w:cstheme="minorHAnsi"/>
          <w:color w:val="000000"/>
          <w:sz w:val="24"/>
        </w:rPr>
        <w:t xml:space="preserve">vienkāršā elektroniskā sūtījumā uz e-pastu iepirkumi@nica.lv vai papīra formātā personīgi iesniegt iepirkumu </w:t>
      </w:r>
      <w:r w:rsidR="00EB726B" w:rsidRPr="0018378D">
        <w:rPr>
          <w:rFonts w:ascii="Calibri" w:hAnsi="Calibri" w:cs="Calibri"/>
          <w:color w:val="000000"/>
          <w:sz w:val="24"/>
        </w:rPr>
        <w:t xml:space="preserve">Nīcas novada domes </w:t>
      </w:r>
      <w:r w:rsidR="00CC5687" w:rsidRPr="0018378D">
        <w:rPr>
          <w:rFonts w:ascii="Calibri" w:hAnsi="Calibri" w:cs="Calibri"/>
          <w:sz w:val="24"/>
        </w:rPr>
        <w:t>iepirkumu speciālist</w:t>
      </w:r>
      <w:r w:rsidR="00B97E2A">
        <w:rPr>
          <w:rFonts w:ascii="Calibri" w:hAnsi="Calibri" w:cs="Calibri"/>
          <w:sz w:val="24"/>
        </w:rPr>
        <w:t>ei</w:t>
      </w:r>
      <w:bookmarkStart w:id="0" w:name="_GoBack"/>
      <w:bookmarkEnd w:id="0"/>
      <w:r w:rsidR="00EB726B" w:rsidRPr="0018378D">
        <w:rPr>
          <w:rFonts w:ascii="Calibri" w:hAnsi="Calibri" w:cs="Calibri"/>
          <w:sz w:val="24"/>
        </w:rPr>
        <w:t xml:space="preserve"> (</w:t>
      </w:r>
      <w:r w:rsidR="00CC5687" w:rsidRPr="0018378D">
        <w:rPr>
          <w:rFonts w:ascii="Calibri" w:hAnsi="Calibri" w:cs="Calibri"/>
          <w:sz w:val="24"/>
        </w:rPr>
        <w:t>5</w:t>
      </w:r>
      <w:r w:rsidR="00EB726B" w:rsidRPr="0018378D">
        <w:rPr>
          <w:rFonts w:ascii="Calibri" w:hAnsi="Calibri" w:cs="Calibri"/>
          <w:sz w:val="24"/>
        </w:rPr>
        <w:t xml:space="preserve">. kabinetā) Nīcas novada domē, </w:t>
      </w:r>
      <w:r w:rsidR="009D0889" w:rsidRPr="0018378D">
        <w:rPr>
          <w:rFonts w:asciiTheme="minorHAnsi" w:hAnsiTheme="minorHAnsi" w:cstheme="minorHAnsi"/>
          <w:sz w:val="24"/>
        </w:rPr>
        <w:t>Bārtas iela 6, Nīcā, Nīcas pagastā, Nīcas novadā</w:t>
      </w:r>
      <w:r w:rsidR="00EB726B" w:rsidRPr="0018378D">
        <w:rPr>
          <w:rFonts w:asciiTheme="minorHAnsi" w:hAnsiTheme="minorHAnsi" w:cstheme="minorHAnsi"/>
          <w:sz w:val="24"/>
        </w:rPr>
        <w:t>, darba laikā</w:t>
      </w:r>
      <w:r w:rsidR="00EB726B" w:rsidRPr="00E815D4">
        <w:rPr>
          <w:rStyle w:val="Vresatsauce"/>
          <w:rFonts w:asciiTheme="minorHAnsi" w:hAnsiTheme="minorHAnsi" w:cstheme="minorHAnsi"/>
          <w:sz w:val="24"/>
        </w:rPr>
        <w:footnoteReference w:id="1"/>
      </w:r>
      <w:r w:rsidR="00EB726B" w:rsidRPr="0018378D">
        <w:rPr>
          <w:rFonts w:asciiTheme="minorHAnsi" w:hAnsiTheme="minorHAnsi" w:cstheme="minorHAnsi"/>
          <w:sz w:val="24"/>
        </w:rPr>
        <w:t>,</w:t>
      </w:r>
      <w:r w:rsidR="00C60BCA" w:rsidRPr="0018378D">
        <w:rPr>
          <w:rFonts w:asciiTheme="minorHAnsi" w:hAnsiTheme="minorHAnsi" w:cstheme="minorHAnsi"/>
          <w:sz w:val="24"/>
        </w:rPr>
        <w:t xml:space="preserve"> </w:t>
      </w:r>
      <w:r w:rsidR="0018378D" w:rsidRPr="0018378D">
        <w:rPr>
          <w:rFonts w:asciiTheme="minorHAnsi" w:hAnsiTheme="minorHAnsi" w:cstheme="minorHAnsi"/>
          <w:b/>
          <w:color w:val="00B050"/>
          <w:sz w:val="24"/>
          <w:u w:val="single"/>
        </w:rPr>
        <w:t>līdz 2019. gada 17.oktobrim</w:t>
      </w:r>
      <w:r w:rsidR="00E815D4" w:rsidRPr="0018378D">
        <w:rPr>
          <w:rFonts w:asciiTheme="minorHAnsi" w:hAnsiTheme="minorHAnsi" w:cstheme="minorHAnsi"/>
          <w:b/>
          <w:color w:val="00B050"/>
          <w:sz w:val="24"/>
          <w:u w:val="single"/>
        </w:rPr>
        <w:t xml:space="preserve"> </w:t>
      </w:r>
      <w:r w:rsidR="00D3049F" w:rsidRPr="0018378D">
        <w:rPr>
          <w:rFonts w:asciiTheme="minorHAnsi" w:hAnsiTheme="minorHAnsi" w:cstheme="minorHAnsi"/>
          <w:b/>
          <w:color w:val="00B050"/>
          <w:sz w:val="24"/>
          <w:u w:val="single"/>
        </w:rPr>
        <w:t>plkst.</w:t>
      </w:r>
      <w:r w:rsidR="00A42763" w:rsidRPr="0018378D">
        <w:rPr>
          <w:rFonts w:asciiTheme="minorHAnsi" w:hAnsiTheme="minorHAnsi" w:cstheme="minorHAnsi"/>
          <w:b/>
          <w:color w:val="00B050"/>
          <w:sz w:val="24"/>
          <w:u w:val="single"/>
        </w:rPr>
        <w:t xml:space="preserve"> </w:t>
      </w:r>
      <w:r w:rsidR="00EB726B" w:rsidRPr="0018378D">
        <w:rPr>
          <w:rFonts w:asciiTheme="minorHAnsi" w:hAnsiTheme="minorHAnsi" w:cstheme="minorHAnsi"/>
          <w:b/>
          <w:color w:val="00B050"/>
          <w:sz w:val="24"/>
          <w:u w:val="single"/>
        </w:rPr>
        <w:t>14</w:t>
      </w:r>
      <w:r w:rsidR="00D3049F" w:rsidRPr="0018378D">
        <w:rPr>
          <w:rFonts w:asciiTheme="minorHAnsi" w:hAnsiTheme="minorHAnsi" w:cstheme="minorHAnsi"/>
          <w:b/>
          <w:color w:val="00B050"/>
          <w:sz w:val="24"/>
          <w:u w:val="single"/>
        </w:rPr>
        <w:t>.00.</w:t>
      </w:r>
    </w:p>
    <w:p w:rsidR="00A42763" w:rsidRPr="0018378D" w:rsidRDefault="00F0172D"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18378D" w:rsidRPr="00D51D4A" w:rsidRDefault="0018378D" w:rsidP="0018378D">
      <w:pPr>
        <w:pStyle w:val="Sarakstarindkopa1"/>
        <w:tabs>
          <w:tab w:val="left" w:pos="567"/>
        </w:tabs>
        <w:suppressAutoHyphens/>
        <w:ind w:left="792"/>
        <w:jc w:val="both"/>
        <w:rPr>
          <w:rFonts w:asciiTheme="minorHAnsi" w:hAnsiTheme="minorHAnsi" w:cstheme="minorHAnsi"/>
          <w:bCs/>
          <w:sz w:val="24"/>
        </w:rPr>
      </w:pPr>
    </w:p>
    <w:p w:rsidR="0018378D" w:rsidRPr="0018378D" w:rsidRDefault="0018378D" w:rsidP="0018378D">
      <w:pPr>
        <w:pStyle w:val="Sarakstarindkopa1"/>
        <w:numPr>
          <w:ilvl w:val="1"/>
          <w:numId w:val="3"/>
        </w:numPr>
        <w:tabs>
          <w:tab w:val="left" w:pos="567"/>
        </w:tabs>
        <w:suppressAutoHyphens/>
        <w:ind w:hanging="567"/>
        <w:jc w:val="both"/>
        <w:rPr>
          <w:rFonts w:asciiTheme="minorHAnsi" w:hAnsiTheme="minorHAnsi" w:cstheme="minorHAnsi"/>
          <w:b/>
          <w:sz w:val="24"/>
        </w:rPr>
      </w:pPr>
      <w:r w:rsidRPr="0018378D">
        <w:rPr>
          <w:rFonts w:asciiTheme="minorHAnsi" w:hAnsiTheme="minorHAnsi" w:cstheme="minorHAnsi"/>
          <w:b/>
          <w:sz w:val="24"/>
        </w:rPr>
        <w:t>Prasības piedāvājumu noformēšanai, ja piedāvājumu iesūta elektroniski vienkāršā e-pasta sūtījumā:</w:t>
      </w:r>
    </w:p>
    <w:p w:rsidR="0018378D" w:rsidRPr="0018378D" w:rsidRDefault="0018378D" w:rsidP="0018378D">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Visiem piedāvājuma dokumentu oriģināliem jābūt parakstītiem ar derīgu elektronisko parakstu, piedāvājuma papildus dokumentus kā pielikumu pievieno e-pasta sūtījumam. E-pasta sūtījuma vēstules tematā norāda „Piedāvājums Cenu izpētei CI-2019-</w:t>
      </w:r>
      <w:r w:rsidR="00372D26">
        <w:rPr>
          <w:rFonts w:asciiTheme="minorHAnsi" w:hAnsiTheme="minorHAnsi" w:cstheme="minorHAnsi"/>
          <w:sz w:val="24"/>
        </w:rPr>
        <w:t>42</w:t>
      </w:r>
      <w:r w:rsidRPr="0018378D">
        <w:rPr>
          <w:rFonts w:asciiTheme="minorHAnsi" w:hAnsiTheme="minorHAnsi" w:cstheme="minorHAnsi"/>
          <w:sz w:val="24"/>
        </w:rPr>
        <w:t xml:space="preserve">”. </w:t>
      </w:r>
    </w:p>
    <w:p w:rsidR="0018378D" w:rsidRPr="0018378D" w:rsidRDefault="0018378D" w:rsidP="0018378D">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 xml:space="preserve">Pavadvēstulē ievieto tekstu: </w:t>
      </w:r>
      <w:r w:rsidRPr="0018378D">
        <w:rPr>
          <w:rFonts w:asciiTheme="minorHAnsi" w:hAnsiTheme="minorHAnsi" w:cstheme="minorHAnsi"/>
          <w:i/>
          <w:sz w:val="24"/>
        </w:rPr>
        <w:t xml:space="preserve">“Būvprojekta izstrāde un autoruzraudzība operatīvā transporta nobrauktuves izbūvei projektā “Jūras piekrastes praktiskā pārvaldība Bernātu dabas parkā” </w:t>
      </w:r>
      <w:r w:rsidRPr="0018378D">
        <w:rPr>
          <w:rFonts w:asciiTheme="minorHAnsi" w:hAnsiTheme="minorHAnsi" w:cstheme="minorHAnsi"/>
          <w:sz w:val="24"/>
        </w:rPr>
        <w:t xml:space="preserve">un norāda iesniedzēja nosaukumu, kontaktpersonu un kontaktus. </w:t>
      </w:r>
    </w:p>
    <w:p w:rsidR="0018378D" w:rsidRPr="0018378D" w:rsidRDefault="0018378D" w:rsidP="0018378D">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Ja līguma slēgšanas tiesības ieguvušajam pretendentam piedāvājums būs iesniegts e-pastā, pirms līguma slēgšanas būs jāiesniedz piedāvājuma oriģināls, noformēts atbilstoši noteikumu 1.6. punktam.</w:t>
      </w:r>
    </w:p>
    <w:p w:rsidR="0018378D" w:rsidRDefault="0018378D" w:rsidP="0018378D">
      <w:pPr>
        <w:pStyle w:val="Sarakstarindkopa"/>
        <w:ind w:left="360"/>
        <w:jc w:val="both"/>
        <w:rPr>
          <w:rFonts w:ascii="Calibri" w:hAnsi="Calibri" w:cs="Calibri"/>
          <w:b/>
          <w:color w:val="000000"/>
        </w:rPr>
      </w:pPr>
    </w:p>
    <w:p w:rsidR="0018378D" w:rsidRDefault="0018378D" w:rsidP="0018378D">
      <w:pPr>
        <w:pStyle w:val="Sarakstarindkopa"/>
        <w:ind w:left="360"/>
        <w:jc w:val="both"/>
        <w:rPr>
          <w:rFonts w:ascii="Calibri" w:hAnsi="Calibri" w:cs="Calibri"/>
          <w:b/>
          <w:color w:val="000000"/>
        </w:rPr>
      </w:pPr>
    </w:p>
    <w:p w:rsidR="0018378D" w:rsidRPr="00B97E2A" w:rsidRDefault="0018378D" w:rsidP="0018378D">
      <w:pPr>
        <w:jc w:val="both"/>
        <w:rPr>
          <w:rFonts w:ascii="Calibri" w:hAnsi="Calibri" w:cs="Calibri"/>
          <w:b/>
          <w:color w:val="000000"/>
          <w:lang w:val="lv-LV"/>
        </w:rPr>
      </w:pPr>
    </w:p>
    <w:p w:rsidR="0018378D" w:rsidRDefault="0018378D" w:rsidP="0018378D">
      <w:pPr>
        <w:pStyle w:val="Sarakstarindkopa1"/>
        <w:numPr>
          <w:ilvl w:val="1"/>
          <w:numId w:val="3"/>
        </w:numPr>
        <w:tabs>
          <w:tab w:val="left" w:pos="567"/>
        </w:tabs>
        <w:suppressAutoHyphens/>
        <w:ind w:hanging="567"/>
        <w:jc w:val="both"/>
        <w:rPr>
          <w:rFonts w:asciiTheme="minorHAnsi" w:hAnsiTheme="minorHAnsi" w:cstheme="minorHAnsi"/>
          <w:b/>
          <w:sz w:val="24"/>
        </w:rPr>
      </w:pPr>
      <w:r w:rsidRPr="0018378D">
        <w:rPr>
          <w:rFonts w:asciiTheme="minorHAnsi" w:hAnsiTheme="minorHAnsi" w:cstheme="minorHAnsi"/>
          <w:b/>
          <w:sz w:val="24"/>
        </w:rPr>
        <w:lastRenderedPageBreak/>
        <w:t>Prasības piedāvājumu noformēšanai, ja iesniedz personīgi:</w:t>
      </w:r>
    </w:p>
    <w:p w:rsidR="0018378D" w:rsidRPr="0018378D" w:rsidRDefault="0018378D" w:rsidP="0018378D">
      <w:pPr>
        <w:pStyle w:val="Sarakstarindkopa1"/>
        <w:numPr>
          <w:ilvl w:val="2"/>
          <w:numId w:val="3"/>
        </w:numPr>
        <w:tabs>
          <w:tab w:val="left" w:pos="567"/>
        </w:tabs>
        <w:suppressAutoHyphens/>
        <w:ind w:left="1418" w:hanging="698"/>
        <w:jc w:val="both"/>
        <w:rPr>
          <w:rFonts w:asciiTheme="minorHAnsi" w:hAnsiTheme="minorHAnsi" w:cstheme="minorHAnsi"/>
          <w:sz w:val="24"/>
        </w:rPr>
      </w:pPr>
      <w:r w:rsidRPr="0018378D">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D51D4A"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D67930">
              <w:rPr>
                <w:rFonts w:asciiTheme="minorHAnsi" w:eastAsia="Arial" w:hAnsiTheme="minorHAnsi" w:cstheme="minorHAnsi"/>
                <w:b/>
                <w:caps/>
                <w:kern w:val="2"/>
                <w:sz w:val="24"/>
                <w:szCs w:val="24"/>
                <w:lang w:val="lv-LV"/>
              </w:rPr>
              <w:t>4</w:t>
            </w:r>
            <w:r w:rsidR="00372D26">
              <w:rPr>
                <w:rFonts w:asciiTheme="minorHAnsi" w:eastAsia="Arial" w:hAnsiTheme="minorHAnsi" w:cstheme="minorHAnsi"/>
                <w:b/>
                <w:caps/>
                <w:kern w:val="2"/>
                <w:sz w:val="24"/>
                <w:szCs w:val="24"/>
                <w:lang w:val="lv-LV"/>
              </w:rPr>
              <w:t>2</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940029" w:rsidRPr="00D51D4A">
              <w:rPr>
                <w:rFonts w:asciiTheme="minorHAnsi" w:hAnsiTheme="minorHAnsi" w:cstheme="minorHAnsi"/>
                <w:b/>
                <w:bCs/>
                <w:i/>
                <w:sz w:val="24"/>
                <w:szCs w:val="24"/>
                <w:lang w:val="lv-LV"/>
              </w:rPr>
              <w:t xml:space="preserve">Būvprojekta izstrāde un autoruzraudzība </w:t>
            </w:r>
            <w:r w:rsidR="00940029">
              <w:rPr>
                <w:rFonts w:asciiTheme="minorHAnsi" w:hAnsiTheme="minorHAnsi" w:cstheme="minorHAnsi"/>
                <w:b/>
                <w:bCs/>
                <w:i/>
                <w:sz w:val="24"/>
                <w:szCs w:val="24"/>
                <w:lang w:val="lv-LV"/>
              </w:rPr>
              <w:t>operatīvā transporta nobrauktuves izbūvei</w:t>
            </w:r>
            <w:r w:rsidR="00940029" w:rsidRPr="00D51D4A">
              <w:rPr>
                <w:rFonts w:asciiTheme="minorHAnsi" w:hAnsiTheme="minorHAnsi" w:cstheme="minorHAnsi"/>
                <w:b/>
                <w:bCs/>
                <w:i/>
                <w:sz w:val="24"/>
                <w:szCs w:val="24"/>
                <w:lang w:val="lv-LV"/>
              </w:rPr>
              <w:t xml:space="preserve"> projektā “</w:t>
            </w:r>
            <w:r w:rsidR="00940029">
              <w:rPr>
                <w:rFonts w:asciiTheme="minorHAnsi" w:hAnsiTheme="minorHAnsi" w:cstheme="minorHAnsi"/>
                <w:b/>
                <w:bCs/>
                <w:i/>
                <w:sz w:val="24"/>
                <w:szCs w:val="24"/>
                <w:lang w:val="lv-LV"/>
              </w:rPr>
              <w:t>Jūras piekrastes praktiskā pārvaldība Bernātu dabas parkā</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18378D">
              <w:rPr>
                <w:rFonts w:asciiTheme="minorHAnsi" w:hAnsiTheme="minorHAnsi" w:cstheme="minorHAnsi"/>
                <w:b/>
                <w:color w:val="000000"/>
                <w:sz w:val="24"/>
              </w:rPr>
              <w:t>2019. gada 17</w:t>
            </w:r>
            <w:r w:rsidRPr="00E815D4">
              <w:rPr>
                <w:rFonts w:asciiTheme="minorHAnsi" w:hAnsiTheme="minorHAnsi" w:cstheme="minorHAnsi"/>
                <w:b/>
                <w:color w:val="000000"/>
                <w:sz w:val="24"/>
              </w:rPr>
              <w:t xml:space="preserve">. </w:t>
            </w:r>
            <w:r w:rsidR="0018378D">
              <w:rPr>
                <w:rFonts w:asciiTheme="minorHAnsi" w:hAnsiTheme="minorHAnsi" w:cstheme="minorHAnsi"/>
                <w:b/>
                <w:color w:val="000000"/>
                <w:sz w:val="24"/>
              </w:rPr>
              <w:t>oktobrim</w:t>
            </w:r>
            <w:r w:rsidRPr="00E815D4">
              <w:rPr>
                <w:rFonts w:asciiTheme="minorHAnsi" w:hAnsiTheme="minorHAnsi" w:cstheme="minorHAnsi"/>
                <w:b/>
                <w:color w:val="000000"/>
                <w:sz w:val="24"/>
              </w:rPr>
              <w:t xml:space="preserve"> plkst. 14.00</w:t>
            </w:r>
            <w:r w:rsidRPr="00E815D4">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D67930">
        <w:rPr>
          <w:rStyle w:val="Hipersaite"/>
          <w:rFonts w:asciiTheme="minorHAnsi" w:hAnsiTheme="minorHAnsi" w:cstheme="minorHAnsi"/>
          <w:sz w:val="24"/>
          <w:szCs w:val="20"/>
        </w:rPr>
        <w:t>alise.slisere</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CC5687">
        <w:rPr>
          <w:rFonts w:asciiTheme="minorHAnsi" w:hAnsiTheme="minorHAnsi" w:cstheme="minorHAnsi"/>
          <w:bCs/>
          <w:sz w:val="24"/>
        </w:rPr>
        <w:t>līdz 201</w:t>
      </w:r>
      <w:r w:rsidR="00EB726B" w:rsidRPr="00CC5687">
        <w:rPr>
          <w:rFonts w:asciiTheme="minorHAnsi" w:hAnsiTheme="minorHAnsi" w:cstheme="minorHAnsi"/>
          <w:bCs/>
          <w:sz w:val="24"/>
        </w:rPr>
        <w:t>9</w:t>
      </w:r>
      <w:r w:rsidR="00A42763" w:rsidRPr="00CC5687">
        <w:rPr>
          <w:rFonts w:asciiTheme="minorHAnsi" w:hAnsiTheme="minorHAnsi" w:cstheme="minorHAnsi"/>
          <w:bCs/>
          <w:sz w:val="24"/>
        </w:rPr>
        <w:t xml:space="preserve">. gada </w:t>
      </w:r>
      <w:r w:rsidR="0018378D">
        <w:rPr>
          <w:rFonts w:asciiTheme="minorHAnsi" w:hAnsiTheme="minorHAnsi" w:cstheme="minorHAnsi"/>
          <w:bCs/>
          <w:sz w:val="24"/>
        </w:rPr>
        <w:t>15</w:t>
      </w:r>
      <w:r w:rsidR="00A42763" w:rsidRPr="00CC5687">
        <w:rPr>
          <w:rFonts w:asciiTheme="minorHAnsi" w:hAnsiTheme="minorHAnsi" w:cstheme="minorHAnsi"/>
          <w:bCs/>
          <w:sz w:val="24"/>
        </w:rPr>
        <w:t xml:space="preserve">. </w:t>
      </w:r>
      <w:r w:rsidR="00CC5687" w:rsidRPr="00CC5687">
        <w:rPr>
          <w:rFonts w:asciiTheme="minorHAnsi" w:hAnsiTheme="minorHAnsi" w:cstheme="minorHAnsi"/>
          <w:bCs/>
          <w:sz w:val="24"/>
        </w:rPr>
        <w:t>augustam</w:t>
      </w:r>
      <w:r w:rsidR="006F0837" w:rsidRPr="00CC5687">
        <w:rPr>
          <w:rFonts w:asciiTheme="minorHAnsi" w:hAnsiTheme="minorHAnsi" w:cstheme="minorHAnsi"/>
          <w:bCs/>
          <w:sz w:val="24"/>
        </w:rPr>
        <w:t xml:space="preserve"> plkst. 14:00</w:t>
      </w:r>
      <w:r w:rsidR="00A42763" w:rsidRPr="00CC5687">
        <w:rPr>
          <w:rFonts w:asciiTheme="minorHAnsi" w:hAnsiTheme="minorHAnsi" w:cstheme="minorHAnsi"/>
          <w:bCs/>
          <w:sz w:val="24"/>
        </w:rPr>
        <w:t xml:space="preserve"> </w:t>
      </w:r>
      <w:r w:rsidR="00A52E89" w:rsidRPr="00CC5687">
        <w:rPr>
          <w:rFonts w:asciiTheme="minorHAnsi" w:hAnsiTheme="minorHAnsi" w:cstheme="minorHAnsi"/>
          <w:bCs/>
          <w:sz w:val="24"/>
        </w:rPr>
        <w:t>(ieskaitot).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w:t>
      </w:r>
      <w:r w:rsidR="0018378D">
        <w:rPr>
          <w:rFonts w:asciiTheme="minorHAnsi" w:hAnsiTheme="minorHAnsi" w:cstheme="minorHAnsi"/>
          <w:bCs/>
          <w:sz w:val="24"/>
        </w:rPr>
        <w:t>ā norādītās cenas ir līgumcenas (cena bez PVN).</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C5687" w:rsidRDefault="00CC5687" w:rsidP="00CC5687">
      <w:pPr>
        <w:pStyle w:val="Sarakstarindkopa1"/>
        <w:tabs>
          <w:tab w:val="left" w:pos="567"/>
        </w:tabs>
        <w:suppressAutoHyphens/>
        <w:ind w:left="225"/>
        <w:jc w:val="both"/>
        <w:rPr>
          <w:rFonts w:asciiTheme="minorHAnsi" w:hAnsiTheme="minorHAnsi" w:cstheme="minorHAnsi"/>
          <w:bCs/>
          <w:sz w:val="24"/>
        </w:rPr>
      </w:pP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Pr="0028568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INFORMĀCIJA PAR IEPIRKUMA PRIEKŠMETU</w:t>
      </w:r>
      <w:r w:rsidR="00CC5687">
        <w:rPr>
          <w:rFonts w:asciiTheme="minorHAnsi" w:hAnsiTheme="minorHAnsi" w:cstheme="minorHAnsi"/>
          <w:b/>
          <w:bCs/>
          <w:sz w:val="24"/>
        </w:rPr>
        <w:t xml:space="preserve"> </w:t>
      </w: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102C83"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Iepirkuma</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EB726B" w:rsidRPr="00D51D4A" w:rsidRDefault="00054620"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r w:rsidRPr="00D51D4A">
        <w:rPr>
          <w:rStyle w:val="Bodytext5ArialUnicodeMS"/>
          <w:rFonts w:asciiTheme="minorHAnsi" w:hAnsiTheme="minorHAnsi" w:cs="Calibri" w:hint="default"/>
          <w:i/>
          <w:sz w:val="24"/>
          <w:szCs w:val="24"/>
          <w:lang w:val="lv-LV"/>
        </w:rPr>
        <w:t>Būvn</w:t>
      </w:r>
      <w:r w:rsidR="001902D6">
        <w:rPr>
          <w:rStyle w:val="Bodytext5ArialUnicodeMS"/>
          <w:rFonts w:asciiTheme="minorHAnsi" w:hAnsiTheme="minorHAnsi" w:cs="Calibri" w:hint="default"/>
          <w:i/>
          <w:sz w:val="24"/>
          <w:szCs w:val="24"/>
          <w:lang w:val="lv-LV"/>
        </w:rPr>
        <w:t xml:space="preserve">iecības ieceres dokumentācijas </w:t>
      </w:r>
      <w:r w:rsidR="00940029">
        <w:rPr>
          <w:rStyle w:val="Bodytext5ArialUnicodeMS"/>
          <w:rFonts w:asciiTheme="minorHAnsi" w:hAnsiTheme="minorHAnsi" w:cs="Calibri" w:hint="default"/>
          <w:i/>
          <w:sz w:val="24"/>
          <w:szCs w:val="24"/>
          <w:lang w:val="lv-LV"/>
        </w:rPr>
        <w:t xml:space="preserve">izstrāde operatīvā </w:t>
      </w:r>
      <w:r w:rsidR="00940029" w:rsidRPr="00CC5687">
        <w:rPr>
          <w:rStyle w:val="Bodytext5ArialUnicodeMS"/>
          <w:rFonts w:asciiTheme="minorHAnsi" w:hAnsiTheme="minorHAnsi" w:cs="Calibri" w:hint="default"/>
          <w:i/>
          <w:sz w:val="24"/>
          <w:szCs w:val="24"/>
          <w:lang w:val="lv-LV"/>
        </w:rPr>
        <w:t>transporta nobrauktuves izbūvei</w:t>
      </w:r>
      <w:bookmarkStart w:id="1" w:name="_Toc531163721"/>
      <w:r w:rsidR="00CC5687" w:rsidRPr="00CC5687">
        <w:rPr>
          <w:rStyle w:val="Bodytext5ArialUnicodeMS"/>
          <w:rFonts w:asciiTheme="minorHAnsi" w:hAnsiTheme="minorHAnsi" w:cs="Calibri" w:hint="default"/>
          <w:i/>
          <w:sz w:val="24"/>
          <w:szCs w:val="24"/>
          <w:lang w:val="lv-LV"/>
        </w:rPr>
        <w:t xml:space="preserve"> pludmalē</w:t>
      </w:r>
      <w:r w:rsidR="00940029" w:rsidRPr="00CC5687">
        <w:rPr>
          <w:rStyle w:val="Bodytext5ArialUnicodeMS"/>
          <w:rFonts w:asciiTheme="minorHAnsi" w:hAnsiTheme="minorHAnsi" w:cs="Calibri" w:hint="default"/>
          <w:i/>
          <w:sz w:val="24"/>
          <w:szCs w:val="24"/>
          <w:lang w:val="lv-LV"/>
        </w:rPr>
        <w:t xml:space="preserve"> atbilstoši projektēšanas uzdevumam </w:t>
      </w:r>
      <w:r w:rsidR="00CC5687" w:rsidRPr="00CC5687">
        <w:rPr>
          <w:rStyle w:val="Bodytext5ArialUnicodeMS"/>
          <w:rFonts w:asciiTheme="minorHAnsi" w:hAnsiTheme="minorHAnsi" w:cs="Calibri" w:hint="default"/>
          <w:i/>
          <w:sz w:val="24"/>
          <w:szCs w:val="24"/>
          <w:lang w:val="lv-LV"/>
        </w:rPr>
        <w:t>(1</w:t>
      </w:r>
      <w:r w:rsidR="00940029" w:rsidRPr="00CC5687">
        <w:rPr>
          <w:rStyle w:val="Bodytext5ArialUnicodeMS"/>
          <w:rFonts w:asciiTheme="minorHAnsi" w:hAnsiTheme="minorHAnsi" w:cs="Calibri" w:hint="default"/>
          <w:i/>
          <w:sz w:val="24"/>
          <w:szCs w:val="24"/>
          <w:lang w:val="lv-LV"/>
        </w:rPr>
        <w:t>. pielikums)</w:t>
      </w:r>
      <w:r w:rsidR="00940029">
        <w:rPr>
          <w:rStyle w:val="Bodytext5ArialUnicodeMS"/>
          <w:rFonts w:asciiTheme="minorHAnsi" w:hAnsiTheme="minorHAnsi" w:cs="Calibri" w:hint="default"/>
          <w:i/>
          <w:sz w:val="24"/>
          <w:szCs w:val="24"/>
          <w:lang w:val="lv-LV"/>
        </w:rPr>
        <w:t xml:space="preserve"> </w:t>
      </w:r>
      <w:r w:rsidR="00AB1D2A" w:rsidRPr="00943BDF">
        <w:rPr>
          <w:rStyle w:val="Bodytext5ArialUnicodeMS"/>
          <w:rFonts w:asciiTheme="minorHAnsi" w:hAnsiTheme="minorHAnsi" w:cs="Calibri" w:hint="default"/>
          <w:i/>
          <w:sz w:val="24"/>
          <w:szCs w:val="24"/>
          <w:lang w:val="lv-LV"/>
        </w:rPr>
        <w:t>un autoruzraudzība.</w:t>
      </w:r>
    </w:p>
    <w:p w:rsidR="00EB726B" w:rsidRPr="00D51D4A" w:rsidRDefault="00EB726B" w:rsidP="00EB726B">
      <w:pPr>
        <w:pStyle w:val="Sarakstarindkopa1"/>
        <w:tabs>
          <w:tab w:val="left" w:pos="567"/>
        </w:tabs>
        <w:suppressAutoHyphens/>
        <w:ind w:left="657"/>
        <w:jc w:val="both"/>
        <w:rPr>
          <w:rStyle w:val="Bodytext5ArialUnicodeMS"/>
          <w:rFonts w:asciiTheme="minorHAnsi" w:hAnsiTheme="minorHAnsi" w:cs="Calibri" w:hint="default"/>
          <w:sz w:val="24"/>
          <w:szCs w:val="24"/>
          <w:lang w:val="lv-LV"/>
        </w:rPr>
      </w:pPr>
    </w:p>
    <w:p w:rsidR="00EB726B" w:rsidRPr="00D51D4A" w:rsidRDefault="00940029"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Projektējamā objekta pamatojums</w:t>
      </w:r>
      <w:r w:rsidR="00EB726B" w:rsidRPr="00D51D4A">
        <w:rPr>
          <w:rFonts w:asciiTheme="minorHAnsi" w:hAnsiTheme="minorHAnsi" w:cstheme="minorHAnsi"/>
          <w:b/>
          <w:bCs/>
          <w:sz w:val="24"/>
        </w:rPr>
        <w:t>:</w:t>
      </w:r>
    </w:p>
    <w:p w:rsidR="00AB1D2A" w:rsidRPr="00D51D4A" w:rsidRDefault="00AB1D2A" w:rsidP="00F51939">
      <w:pPr>
        <w:pStyle w:val="Sarakstarindkopa"/>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bookmarkStart w:id="2" w:name="_Toc531163730"/>
    </w:p>
    <w:p w:rsidR="00AB1D2A" w:rsidRPr="00D51D4A" w:rsidRDefault="00AB1D2A" w:rsidP="00F51939">
      <w:pPr>
        <w:pStyle w:val="Sarakstarindkopa"/>
        <w:keepNext/>
        <w:keepLines/>
        <w:numPr>
          <w:ilvl w:val="0"/>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Sarakstarindkopa"/>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p w:rsidR="00AB1D2A" w:rsidRPr="00D51D4A" w:rsidRDefault="00AB1D2A" w:rsidP="00F51939">
      <w:pPr>
        <w:pStyle w:val="Sarakstarindkopa"/>
        <w:keepNext/>
        <w:keepLines/>
        <w:numPr>
          <w:ilvl w:val="1"/>
          <w:numId w:val="4"/>
        </w:numPr>
        <w:shd w:val="clear" w:color="auto" w:fill="FFFFFF"/>
        <w:tabs>
          <w:tab w:val="left" w:pos="864"/>
        </w:tabs>
        <w:suppressAutoHyphens w:val="0"/>
        <w:jc w:val="both"/>
        <w:outlineLvl w:val="0"/>
        <w:rPr>
          <w:rFonts w:ascii="Calibri" w:hAnsi="Calibri" w:cs="Calibri"/>
          <w:bCs/>
          <w:vanish/>
          <w:kern w:val="0"/>
          <w:lang w:eastAsia="lv-LV"/>
        </w:rPr>
      </w:pPr>
    </w:p>
    <w:bookmarkEnd w:id="2"/>
    <w:p w:rsidR="00940029" w:rsidRPr="00940029" w:rsidRDefault="00940029" w:rsidP="00940029">
      <w:pPr>
        <w:pStyle w:val="Sarakstarindkopa1"/>
        <w:tabs>
          <w:tab w:val="left" w:pos="567"/>
        </w:tabs>
        <w:suppressAutoHyphens/>
        <w:ind w:left="657"/>
        <w:jc w:val="both"/>
        <w:rPr>
          <w:rFonts w:ascii="Calibri" w:hAnsi="Calibri" w:cs="Calibri"/>
          <w:b/>
          <w:sz w:val="24"/>
        </w:rPr>
      </w:pPr>
      <w:r w:rsidRPr="00940029">
        <w:rPr>
          <w:rStyle w:val="Bodytext5ArialUnicodeMS"/>
          <w:rFonts w:asciiTheme="minorHAnsi" w:hAnsiTheme="minorHAnsi" w:cs="Calibri" w:hint="default"/>
          <w:sz w:val="24"/>
          <w:szCs w:val="24"/>
          <w:lang w:val="lv-LV"/>
        </w:rPr>
        <w:t>Nepieciešams iz</w:t>
      </w:r>
      <w:r>
        <w:rPr>
          <w:rStyle w:val="Bodytext5ArialUnicodeMS"/>
          <w:rFonts w:asciiTheme="minorHAnsi" w:hAnsiTheme="minorHAnsi" w:cs="Calibri" w:hint="default"/>
          <w:sz w:val="24"/>
          <w:szCs w:val="24"/>
          <w:lang w:val="lv-LV"/>
        </w:rPr>
        <w:t>būvēt</w:t>
      </w:r>
      <w:r w:rsidRPr="00940029">
        <w:rPr>
          <w:rStyle w:val="Bodytext5ArialUnicodeMS"/>
          <w:rFonts w:asciiTheme="minorHAnsi" w:hAnsiTheme="minorHAnsi" w:cs="Calibri" w:hint="default"/>
          <w:sz w:val="24"/>
          <w:szCs w:val="24"/>
          <w:lang w:val="lv-LV"/>
        </w:rPr>
        <w:t xml:space="preserve"> drošu operatīvā autotransporta piekļuvi</w:t>
      </w:r>
      <w:r>
        <w:rPr>
          <w:rStyle w:val="Bodytext5ArialUnicodeMS"/>
          <w:rFonts w:asciiTheme="minorHAnsi" w:hAnsiTheme="minorHAnsi" w:cs="Calibri" w:hint="default"/>
          <w:sz w:val="24"/>
          <w:szCs w:val="24"/>
          <w:lang w:val="lv-LV"/>
        </w:rPr>
        <w:t xml:space="preserve"> (nobrauktuvi)</w:t>
      </w:r>
      <w:r w:rsidRPr="00940029">
        <w:rPr>
          <w:rStyle w:val="Bodytext5ArialUnicodeMS"/>
          <w:rFonts w:asciiTheme="minorHAnsi" w:hAnsiTheme="minorHAnsi" w:cs="Calibri" w:hint="default"/>
          <w:sz w:val="24"/>
          <w:szCs w:val="24"/>
          <w:lang w:val="lv-LV"/>
        </w:rPr>
        <w:t xml:space="preserve"> pludmalei ar pietiekamu platumu, segas nestspēju un pieslēgumu esošajam </w:t>
      </w:r>
      <w:r>
        <w:rPr>
          <w:rStyle w:val="Bodytext5ArialUnicodeMS"/>
          <w:rFonts w:asciiTheme="minorHAnsi" w:hAnsiTheme="minorHAnsi" w:cs="Calibri" w:hint="default"/>
          <w:sz w:val="24"/>
          <w:szCs w:val="24"/>
          <w:lang w:val="lv-LV"/>
        </w:rPr>
        <w:t xml:space="preserve">grants </w:t>
      </w:r>
      <w:r w:rsidRPr="00940029">
        <w:rPr>
          <w:rStyle w:val="Bodytext5ArialUnicodeMS"/>
          <w:rFonts w:asciiTheme="minorHAnsi" w:hAnsiTheme="minorHAnsi" w:cs="Calibri" w:hint="default"/>
          <w:sz w:val="24"/>
          <w:szCs w:val="24"/>
          <w:lang w:val="lv-LV"/>
        </w:rPr>
        <w:t xml:space="preserve">ceļam un pludmalei, lai operatīvais transports spētu ātri piekļūt </w:t>
      </w:r>
      <w:r>
        <w:rPr>
          <w:rStyle w:val="Bodytext5ArialUnicodeMS"/>
          <w:rFonts w:asciiTheme="minorHAnsi" w:hAnsiTheme="minorHAnsi" w:cs="Calibri" w:hint="default"/>
          <w:sz w:val="24"/>
          <w:szCs w:val="24"/>
          <w:lang w:val="lv-LV"/>
        </w:rPr>
        <w:t>ūdens malai, lai pludmalē būtu nodrošināti drošības pasākumi, kā arī samazināta antropogēnā slodze.</w:t>
      </w:r>
    </w:p>
    <w:p w:rsidR="00940029" w:rsidRPr="00D51D4A" w:rsidRDefault="00940029" w:rsidP="00940029">
      <w:pPr>
        <w:pStyle w:val="Heading11"/>
        <w:keepNext/>
        <w:keepLines/>
        <w:tabs>
          <w:tab w:val="left" w:pos="864"/>
        </w:tabs>
        <w:spacing w:line="240" w:lineRule="auto"/>
        <w:ind w:left="1418" w:firstLine="0"/>
        <w:rPr>
          <w:rStyle w:val="Bodytext5ArialUnicodeMS"/>
          <w:rFonts w:ascii="Calibri" w:eastAsia="Times New Roman" w:hAnsi="Calibri" w:cs="Calibri" w:hint="default"/>
          <w:b w:val="0"/>
          <w:sz w:val="24"/>
          <w:szCs w:val="24"/>
          <w:lang w:val="lv-LV" w:eastAsia="lv-LV"/>
        </w:rPr>
      </w:pPr>
    </w:p>
    <w:p w:rsidR="00054620"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3" w:name="_Toc531163723"/>
      <w:r w:rsidRPr="00D51D4A">
        <w:rPr>
          <w:rFonts w:asciiTheme="minorHAnsi" w:hAnsiTheme="minorHAnsi" w:cstheme="minorHAnsi"/>
          <w:b/>
          <w:sz w:val="24"/>
        </w:rPr>
        <w:t>Projektējamā objekta vieta</w:t>
      </w:r>
      <w:bookmarkEnd w:id="3"/>
    </w:p>
    <w:p w:rsidR="00940029" w:rsidRDefault="00054620" w:rsidP="00063101">
      <w:pPr>
        <w:pStyle w:val="Sarakstarindkopa1"/>
        <w:tabs>
          <w:tab w:val="left" w:pos="567"/>
        </w:tabs>
        <w:suppressAutoHyphens/>
        <w:ind w:left="709"/>
        <w:jc w:val="both"/>
        <w:rPr>
          <w:rFonts w:asciiTheme="minorHAnsi" w:hAnsiTheme="minorHAnsi" w:cstheme="minorHAnsi"/>
          <w:sz w:val="24"/>
        </w:rPr>
      </w:pPr>
      <w:r w:rsidRPr="00D51D4A">
        <w:rPr>
          <w:rFonts w:asciiTheme="minorHAnsi" w:hAnsiTheme="minorHAnsi" w:cstheme="minorHAnsi"/>
          <w:sz w:val="24"/>
        </w:rPr>
        <w:t xml:space="preserve">Bernātu dabas parks, </w:t>
      </w:r>
      <w:r w:rsidR="00940029">
        <w:rPr>
          <w:rFonts w:asciiTheme="minorHAnsi" w:hAnsiTheme="minorHAnsi" w:cstheme="minorHAnsi"/>
          <w:sz w:val="24"/>
        </w:rPr>
        <w:t>uz 3 zemes vienībām:</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Pr>
          <w:rFonts w:asciiTheme="minorHAnsi" w:hAnsiTheme="minorHAnsi" w:cstheme="minorHAnsi"/>
          <w:sz w:val="24"/>
        </w:rPr>
        <w:lastRenderedPageBreak/>
        <w:t>“Piejūras parks” (kad apzīm. 6478 0080 609);</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sidRPr="00940029">
        <w:rPr>
          <w:rFonts w:asciiTheme="minorHAnsi" w:hAnsiTheme="minorHAnsi" w:cstheme="minorHAnsi"/>
          <w:sz w:val="24"/>
        </w:rPr>
        <w:t>“Baltijas jūras tauvas josla”</w:t>
      </w:r>
      <w:r>
        <w:rPr>
          <w:rFonts w:asciiTheme="minorHAnsi" w:hAnsiTheme="minorHAnsi" w:cstheme="minorHAnsi"/>
          <w:sz w:val="24"/>
        </w:rPr>
        <w:t xml:space="preserve"> (kad. apzīm. 6478 0080 306);</w:t>
      </w:r>
    </w:p>
    <w:p w:rsidR="00940029" w:rsidRDefault="00940029" w:rsidP="00940029">
      <w:pPr>
        <w:pStyle w:val="Sarakstarindkopa1"/>
        <w:numPr>
          <w:ilvl w:val="0"/>
          <w:numId w:val="15"/>
        </w:numPr>
        <w:tabs>
          <w:tab w:val="left" w:pos="567"/>
        </w:tabs>
        <w:suppressAutoHyphens/>
        <w:jc w:val="both"/>
        <w:rPr>
          <w:rFonts w:asciiTheme="minorHAnsi" w:hAnsiTheme="minorHAnsi" w:cstheme="minorHAnsi"/>
          <w:sz w:val="24"/>
        </w:rPr>
      </w:pPr>
      <w:r w:rsidRPr="00940029">
        <w:rPr>
          <w:rFonts w:asciiTheme="minorHAnsi" w:hAnsiTheme="minorHAnsi" w:cstheme="minorHAnsi"/>
          <w:sz w:val="24"/>
        </w:rPr>
        <w:t>“Dzintariņš – Baltijas jūra”</w:t>
      </w:r>
      <w:r>
        <w:rPr>
          <w:rFonts w:asciiTheme="minorHAnsi" w:hAnsiTheme="minorHAnsi" w:cstheme="minorHAnsi"/>
          <w:sz w:val="24"/>
        </w:rPr>
        <w:t xml:space="preserve"> (kad. apzīm. </w:t>
      </w:r>
      <w:r w:rsidRPr="00940029">
        <w:rPr>
          <w:rFonts w:asciiTheme="minorHAnsi" w:hAnsiTheme="minorHAnsi" w:cstheme="minorHAnsi"/>
          <w:sz w:val="24"/>
        </w:rPr>
        <w:t>6478 0080 305</w:t>
      </w:r>
      <w:r>
        <w:rPr>
          <w:rFonts w:asciiTheme="minorHAnsi" w:hAnsiTheme="minorHAnsi" w:cstheme="minorHAnsi"/>
          <w:sz w:val="24"/>
        </w:rPr>
        <w:t>).</w:t>
      </w:r>
    </w:p>
    <w:p w:rsidR="00054620" w:rsidRPr="00D51D4A" w:rsidRDefault="00054620" w:rsidP="00063101">
      <w:pPr>
        <w:pStyle w:val="Sarakstarindkopa1"/>
        <w:tabs>
          <w:tab w:val="left" w:pos="567"/>
        </w:tabs>
        <w:suppressAutoHyphens/>
        <w:ind w:left="709"/>
        <w:jc w:val="both"/>
        <w:rPr>
          <w:rStyle w:val="Bodytext5ArialUnicodeMS"/>
          <w:rFonts w:asciiTheme="minorHAnsi" w:eastAsia="Times New Roman" w:hAnsiTheme="minorHAnsi" w:cstheme="minorHAnsi" w:hint="default"/>
          <w:sz w:val="24"/>
          <w:szCs w:val="24"/>
          <w:lang w:val="lv-LV"/>
        </w:rPr>
      </w:pPr>
      <w:r w:rsidRPr="00D51D4A">
        <w:rPr>
          <w:rFonts w:asciiTheme="minorHAnsi" w:hAnsiTheme="minorHAnsi" w:cstheme="minorHAnsi"/>
          <w:sz w:val="24"/>
        </w:rPr>
        <w:t>Objekta vieta ir publiski pieejama, un iepriekšēja vienošanās par tās apskati dabā nav nepieciešama. Pēc vajadzības ir iespējams sarunāt kopīgu vietas apskati ar Pasūtītāja pārstāvjiem.</w:t>
      </w:r>
      <w:r w:rsidR="00CF4666">
        <w:rPr>
          <w:rFonts w:asciiTheme="minorHAnsi" w:hAnsiTheme="minorHAnsi" w:cstheme="minorHAnsi"/>
          <w:sz w:val="24"/>
        </w:rPr>
        <w:t xml:space="preserve"> </w:t>
      </w:r>
    </w:p>
    <w:p w:rsidR="00054620" w:rsidRPr="00D51D4A" w:rsidRDefault="00054620" w:rsidP="00EB726B">
      <w:pPr>
        <w:pStyle w:val="Heading11"/>
        <w:keepNext/>
        <w:keepLines/>
        <w:shd w:val="clear" w:color="auto" w:fill="auto"/>
        <w:tabs>
          <w:tab w:val="left" w:pos="864"/>
        </w:tabs>
        <w:spacing w:line="240" w:lineRule="auto"/>
        <w:ind w:firstLine="0"/>
        <w:rPr>
          <w:rStyle w:val="Bodytext5ArialUnicodeMS"/>
          <w:rFonts w:ascii="Calibri" w:eastAsia="Times New Roman" w:hAnsi="Calibri" w:cs="Calibri" w:hint="default"/>
          <w:b w:val="0"/>
          <w:sz w:val="24"/>
          <w:szCs w:val="24"/>
          <w:lang w:val="lv-LV" w:eastAsia="lv-LV"/>
        </w:rPr>
      </w:pPr>
    </w:p>
    <w:p w:rsidR="00EB726B" w:rsidRPr="00D51D4A" w:rsidRDefault="00EB726B"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D51D4A">
        <w:rPr>
          <w:rFonts w:asciiTheme="minorHAnsi" w:hAnsiTheme="minorHAnsi" w:cstheme="minorHAnsi"/>
          <w:b/>
          <w:bCs/>
          <w:sz w:val="24"/>
        </w:rPr>
        <w:t>Projekts</w:t>
      </w:r>
      <w:bookmarkEnd w:id="1"/>
    </w:p>
    <w:p w:rsidR="00CF4666" w:rsidRDefault="00EB726B" w:rsidP="00CF4666">
      <w:pPr>
        <w:pStyle w:val="Sarakstarindkopa1"/>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Cenu izpēte tiek veikta projekta “</w:t>
      </w:r>
      <w:r w:rsidR="00940029">
        <w:rPr>
          <w:rFonts w:asciiTheme="minorHAnsi" w:hAnsiTheme="minorHAnsi" w:cstheme="minorHAnsi"/>
          <w:sz w:val="24"/>
        </w:rPr>
        <w:t>Jūras piekrastes praktiskā pārvaldība Bernā</w:t>
      </w:r>
      <w:r w:rsidR="001902D6">
        <w:rPr>
          <w:rFonts w:asciiTheme="minorHAnsi" w:hAnsiTheme="minorHAnsi" w:cstheme="minorHAnsi"/>
          <w:sz w:val="24"/>
        </w:rPr>
        <w:t>tu dabas parkā” (pr.nr. 1-08/415</w:t>
      </w:r>
      <w:r w:rsidR="00940029">
        <w:rPr>
          <w:rFonts w:asciiTheme="minorHAnsi" w:hAnsiTheme="minorHAnsi" w:cstheme="minorHAnsi"/>
          <w:sz w:val="24"/>
        </w:rPr>
        <w:t>/2018</w:t>
      </w:r>
      <w:r w:rsidRPr="00D51D4A">
        <w:rPr>
          <w:rFonts w:asciiTheme="minorHAnsi" w:hAnsiTheme="minorHAnsi" w:cstheme="minorHAnsi"/>
          <w:sz w:val="24"/>
        </w:rPr>
        <w:t xml:space="preserve">) ietvaros. Projekts tiek īstenots ar Latvijas vides aizsardzības fonda atbalstu valsts budžeta programmas 21.00.00 “Vides aizsardzības fonds un iemaksas </w:t>
      </w:r>
      <w:r w:rsidR="00940029">
        <w:rPr>
          <w:rFonts w:asciiTheme="minorHAnsi" w:hAnsiTheme="minorHAnsi" w:cstheme="minorHAnsi"/>
          <w:sz w:val="24"/>
        </w:rPr>
        <w:t xml:space="preserve">starptautiskajās organizācijās” ietvaros, </w:t>
      </w:r>
      <w:r w:rsidRPr="00D51D4A">
        <w:rPr>
          <w:rFonts w:asciiTheme="minorHAnsi" w:hAnsiTheme="minorHAnsi" w:cstheme="minorHAnsi"/>
          <w:sz w:val="24"/>
        </w:rPr>
        <w:t>aktivitātē “</w:t>
      </w:r>
      <w:r w:rsidR="00940029">
        <w:rPr>
          <w:rFonts w:asciiTheme="minorHAnsi" w:hAnsiTheme="minorHAnsi" w:cstheme="minorHAnsi"/>
          <w:sz w:val="24"/>
        </w:rPr>
        <w:t>Publisko ūdeņu praktiskā pārvaldība</w:t>
      </w:r>
      <w:r w:rsidRPr="00D51D4A">
        <w:rPr>
          <w:rFonts w:asciiTheme="minorHAnsi" w:hAnsiTheme="minorHAnsi" w:cstheme="minorHAnsi"/>
          <w:sz w:val="24"/>
        </w:rPr>
        <w:t>”.</w:t>
      </w:r>
    </w:p>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Pr="00D51D4A"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4"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4"/>
      <w:r w:rsidRPr="00D51D4A">
        <w:rPr>
          <w:rFonts w:asciiTheme="minorHAnsi" w:hAnsiTheme="minorHAnsi" w:cstheme="minorHAnsi"/>
          <w:b/>
          <w:sz w:val="24"/>
        </w:rPr>
        <w:t>termiņi</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EB726B"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rPr>
      </w:pPr>
      <w:r w:rsidRPr="00D51D4A">
        <w:rPr>
          <w:rFonts w:ascii="Calibri" w:hAnsi="Calibri" w:cs="Calibri"/>
          <w:b w:val="0"/>
          <w:sz w:val="24"/>
          <w:szCs w:val="24"/>
        </w:rPr>
        <w:t>Līguma izpildes termiņš Būvprojekta izstrādei</w:t>
      </w:r>
      <w:r w:rsidR="00EB726B" w:rsidRPr="00D51D4A">
        <w:rPr>
          <w:rFonts w:ascii="Calibri" w:hAnsi="Calibri" w:cs="Calibri"/>
          <w:b w:val="0"/>
          <w:sz w:val="24"/>
          <w:szCs w:val="24"/>
        </w:rPr>
        <w:t xml:space="preserve"> un Būvvaldes atzīmes par projektēšan</w:t>
      </w:r>
      <w:r w:rsidRPr="00D51D4A">
        <w:rPr>
          <w:rFonts w:ascii="Calibri" w:hAnsi="Calibri" w:cs="Calibri"/>
          <w:b w:val="0"/>
          <w:sz w:val="24"/>
          <w:szCs w:val="24"/>
        </w:rPr>
        <w:t>as nosacījumu izpildi saņemšanai</w:t>
      </w:r>
      <w:r w:rsidR="00EB726B" w:rsidRPr="00D51D4A">
        <w:rPr>
          <w:rFonts w:ascii="Calibri" w:hAnsi="Calibri" w:cs="Calibri"/>
          <w:b w:val="0"/>
          <w:sz w:val="24"/>
          <w:szCs w:val="24"/>
        </w:rPr>
        <w:t xml:space="preserve"> </w:t>
      </w:r>
      <w:r w:rsidR="00EB726B" w:rsidRPr="00CC5687">
        <w:rPr>
          <w:rFonts w:ascii="Calibri" w:hAnsi="Calibri" w:cs="Calibri"/>
          <w:b w:val="0"/>
          <w:sz w:val="24"/>
          <w:szCs w:val="24"/>
        </w:rPr>
        <w:t xml:space="preserve">būvatļaujā ir </w:t>
      </w:r>
      <w:r w:rsidR="00CC5687" w:rsidRPr="00CC5687">
        <w:rPr>
          <w:rFonts w:ascii="Calibri" w:hAnsi="Calibri" w:cs="Calibri"/>
          <w:b w:val="0"/>
          <w:sz w:val="24"/>
          <w:szCs w:val="24"/>
          <w:u w:val="single"/>
        </w:rPr>
        <w:t>2019. gada 31</w:t>
      </w:r>
      <w:r w:rsidR="00EB726B" w:rsidRPr="00CC5687">
        <w:rPr>
          <w:rFonts w:ascii="Calibri" w:hAnsi="Calibri" w:cs="Calibri"/>
          <w:b w:val="0"/>
          <w:sz w:val="24"/>
          <w:szCs w:val="24"/>
          <w:u w:val="single"/>
        </w:rPr>
        <w:t xml:space="preserve">. </w:t>
      </w:r>
      <w:r w:rsidR="0018378D">
        <w:rPr>
          <w:rFonts w:ascii="Calibri" w:hAnsi="Calibri" w:cs="Calibri"/>
          <w:b w:val="0"/>
          <w:sz w:val="24"/>
          <w:szCs w:val="24"/>
          <w:u w:val="single"/>
        </w:rPr>
        <w:t>decembris</w:t>
      </w:r>
      <w:r w:rsidR="00EB726B" w:rsidRPr="00CC5687">
        <w:rPr>
          <w:rFonts w:ascii="Calibri" w:hAnsi="Calibri" w:cs="Calibri"/>
          <w:b w:val="0"/>
          <w:sz w:val="24"/>
          <w:szCs w:val="24"/>
          <w:u w:val="single"/>
        </w:rPr>
        <w:t>.</w:t>
      </w:r>
    </w:p>
    <w:p w:rsidR="00AB1D2A" w:rsidRPr="00D51D4A" w:rsidRDefault="00AB1D2A" w:rsidP="00F51939">
      <w:pPr>
        <w:pStyle w:val="Heading11"/>
        <w:keepNext/>
        <w:keepLines/>
        <w:numPr>
          <w:ilvl w:val="2"/>
          <w:numId w:val="4"/>
        </w:numPr>
        <w:shd w:val="clear" w:color="auto" w:fill="auto"/>
        <w:tabs>
          <w:tab w:val="left" w:pos="864"/>
        </w:tabs>
        <w:spacing w:line="240" w:lineRule="auto"/>
        <w:ind w:left="1418" w:hanging="698"/>
        <w:rPr>
          <w:rFonts w:ascii="Calibri" w:hAnsi="Calibri" w:cs="Calibri"/>
          <w:b w:val="0"/>
          <w:sz w:val="24"/>
          <w:szCs w:val="24"/>
          <w:u w:val="single"/>
        </w:rPr>
      </w:pPr>
      <w:r w:rsidRPr="00D51D4A">
        <w:rPr>
          <w:rFonts w:ascii="Calibri" w:hAnsi="Calibri" w:cs="Calibri"/>
          <w:b w:val="0"/>
          <w:sz w:val="24"/>
          <w:szCs w:val="24"/>
        </w:rPr>
        <w:t>Līguma iz</w:t>
      </w:r>
      <w:r w:rsidR="00CC5687">
        <w:rPr>
          <w:rFonts w:ascii="Calibri" w:hAnsi="Calibri" w:cs="Calibri"/>
          <w:b w:val="0"/>
          <w:sz w:val="24"/>
          <w:szCs w:val="24"/>
        </w:rPr>
        <w:t xml:space="preserve">pildes termiņš autoruzraudzībai, </w:t>
      </w:r>
      <w:r w:rsidR="00CC5687" w:rsidRPr="00CC5687">
        <w:rPr>
          <w:rFonts w:ascii="Calibri" w:hAnsi="Calibri" w:cs="Calibri"/>
          <w:b w:val="0"/>
          <w:sz w:val="24"/>
          <w:szCs w:val="24"/>
        </w:rPr>
        <w:t>plānotais:</w:t>
      </w:r>
      <w:r w:rsidRPr="00CC5687">
        <w:rPr>
          <w:rFonts w:ascii="Calibri" w:hAnsi="Calibri" w:cs="Calibri"/>
          <w:b w:val="0"/>
          <w:sz w:val="24"/>
          <w:szCs w:val="24"/>
        </w:rPr>
        <w:t xml:space="preserve"> </w:t>
      </w:r>
      <w:r w:rsidR="00CC5687" w:rsidRPr="00CC5687">
        <w:rPr>
          <w:rFonts w:ascii="Calibri" w:hAnsi="Calibri" w:cs="Calibri"/>
          <w:b w:val="0"/>
          <w:sz w:val="24"/>
          <w:szCs w:val="24"/>
          <w:u w:val="single"/>
        </w:rPr>
        <w:t xml:space="preserve">2020. gada marts – </w:t>
      </w:r>
      <w:r w:rsidR="0018378D">
        <w:rPr>
          <w:rFonts w:ascii="Calibri" w:hAnsi="Calibri" w:cs="Calibri"/>
          <w:b w:val="0"/>
          <w:sz w:val="24"/>
          <w:szCs w:val="24"/>
          <w:u w:val="single"/>
        </w:rPr>
        <w:t>aprīlis</w:t>
      </w:r>
      <w:r w:rsidR="00CC5687" w:rsidRPr="00CC5687">
        <w:rPr>
          <w:rFonts w:ascii="Calibri" w:hAnsi="Calibri" w:cs="Calibri"/>
          <w:b w:val="0"/>
          <w:sz w:val="24"/>
          <w:szCs w:val="24"/>
          <w:u w:val="single"/>
        </w:rPr>
        <w:t>.</w:t>
      </w:r>
    </w:p>
    <w:p w:rsidR="00CF4666" w:rsidRDefault="00CF4666" w:rsidP="00CD1B44">
      <w:pPr>
        <w:pStyle w:val="Sarakstarindkopa1"/>
        <w:tabs>
          <w:tab w:val="left" w:pos="567"/>
        </w:tabs>
        <w:suppressAutoHyphens/>
        <w:ind w:left="0"/>
        <w:jc w:val="both"/>
        <w:rPr>
          <w:rFonts w:asciiTheme="minorHAnsi" w:hAnsiTheme="minorHAnsi" w:cstheme="minorHAnsi"/>
          <w:sz w:val="24"/>
        </w:rPr>
      </w:pPr>
    </w:p>
    <w:p w:rsidR="00CF4666" w:rsidRPr="00D51D4A" w:rsidRDefault="00CF4666"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ĪPAŠI NOTEIKUMI LĪGUMA IZPILDEI</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Par būvn</w:t>
      </w:r>
      <w:r w:rsidR="001902D6">
        <w:rPr>
          <w:rFonts w:asciiTheme="minorHAnsi" w:hAnsiTheme="minorHAnsi" w:cstheme="minorHAnsi"/>
          <w:sz w:val="24"/>
        </w:rPr>
        <w:t xml:space="preserve">iecības ieceres dokumentācijas </w:t>
      </w:r>
      <w:r w:rsidRPr="00D51D4A">
        <w:rPr>
          <w:rFonts w:asciiTheme="minorHAnsi" w:hAnsiTheme="minorHAnsi" w:cstheme="minorHAnsi"/>
          <w:sz w:val="24"/>
        </w:rPr>
        <w:t xml:space="preserve">izstrādi un autoruzraudzību </w:t>
      </w:r>
      <w:r w:rsidRPr="00CC5687">
        <w:rPr>
          <w:rFonts w:asciiTheme="minorHAnsi" w:hAnsiTheme="minorHAnsi" w:cstheme="minorHAnsi"/>
          <w:sz w:val="24"/>
          <w:u w:val="single"/>
        </w:rPr>
        <w:t>tiek slēgti divi atsevišķi Līgumi.</w:t>
      </w:r>
      <w:r w:rsidRPr="00D51D4A">
        <w:rPr>
          <w:rFonts w:asciiTheme="minorHAnsi" w:hAnsiTheme="minorHAnsi" w:cstheme="minorHAnsi"/>
          <w:sz w:val="24"/>
        </w:rPr>
        <w:t xml:space="preserve"> </w:t>
      </w:r>
    </w:p>
    <w:p w:rsidR="00054620"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CC5687">
        <w:rPr>
          <w:rFonts w:asciiTheme="minorHAnsi" w:hAnsiTheme="minorHAnsi" w:cstheme="minorHAnsi"/>
          <w:sz w:val="24"/>
        </w:rPr>
        <w:t xml:space="preserve">Autoruzraudzību uzsāk ar dienu, kad būvobjektā būvdarbus uzsāk būvnieks un turpina līdz brīdim, kad būvdarbi pieņemti. Gadījumā, ja būvdarbu kopējais ilgums tiek pagarināts, attiecīgi tiek pagarināts autoruzraudzības izpildes termiņš, par to neparedzot papildus samaksu </w:t>
      </w:r>
      <w:r>
        <w:rPr>
          <w:rFonts w:asciiTheme="minorHAnsi" w:hAnsiTheme="minorHAnsi" w:cstheme="minorHAnsi"/>
          <w:sz w:val="24"/>
        </w:rPr>
        <w:t>autoruzraudzības veicējam</w:t>
      </w:r>
      <w:r w:rsidRPr="00CC5687">
        <w:rPr>
          <w:rFonts w:asciiTheme="minorHAnsi" w:hAnsiTheme="minorHAnsi" w:cstheme="minorHAnsi"/>
          <w:sz w:val="24"/>
        </w:rPr>
        <w:t xml:space="preserve">. Plānotais būvdarbu laiks, kuru laikā ir jāveic autoruzraudzība, ir </w:t>
      </w:r>
      <w:r w:rsidR="0018378D">
        <w:rPr>
          <w:rFonts w:asciiTheme="minorHAnsi" w:hAnsiTheme="minorHAnsi" w:cstheme="minorHAnsi"/>
          <w:sz w:val="24"/>
        </w:rPr>
        <w:t>2 (divi</w:t>
      </w:r>
      <w:r w:rsidRPr="00CC5687">
        <w:rPr>
          <w:rFonts w:asciiTheme="minorHAnsi" w:hAnsiTheme="minorHAnsi" w:cstheme="minorHAnsi"/>
          <w:sz w:val="24"/>
        </w:rPr>
        <w:t>) mēneši.</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Pasūtītājs, izvērtējot savas finanšu iespējas, patur tiesības Līgumu par autoruzraudzību neslēgt.</w:t>
      </w:r>
    </w:p>
    <w:p w:rsidR="00054620" w:rsidRPr="00D51D4A" w:rsidRDefault="00AB1D2A"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sz w:val="24"/>
        </w:rPr>
        <w:t xml:space="preserve">Gan </w:t>
      </w:r>
      <w:r w:rsidR="003B794E" w:rsidRPr="00D51D4A">
        <w:rPr>
          <w:rFonts w:asciiTheme="minorHAnsi" w:hAnsiTheme="minorHAnsi" w:cstheme="minorHAnsi"/>
          <w:sz w:val="24"/>
        </w:rPr>
        <w:t>Līg</w:t>
      </w:r>
      <w:r w:rsidR="0063133C" w:rsidRPr="00D51D4A">
        <w:rPr>
          <w:rFonts w:asciiTheme="minorHAnsi" w:hAnsiTheme="minorHAnsi" w:cstheme="minorHAnsi"/>
          <w:sz w:val="24"/>
        </w:rPr>
        <w:t>uma</w:t>
      </w:r>
      <w:r w:rsidRPr="00D51D4A">
        <w:rPr>
          <w:rFonts w:asciiTheme="minorHAnsi" w:hAnsiTheme="minorHAnsi" w:cstheme="minorHAnsi"/>
          <w:sz w:val="24"/>
        </w:rPr>
        <w:t xml:space="preserve"> par būvprojekta izstrādi, gan Līguma par autoruzraudzību</w:t>
      </w:r>
      <w:r w:rsidR="0063133C" w:rsidRPr="00D51D4A">
        <w:rPr>
          <w:rFonts w:asciiTheme="minorHAnsi" w:hAnsiTheme="minorHAnsi" w:cstheme="minorHAnsi"/>
          <w:sz w:val="24"/>
        </w:rPr>
        <w:t xml:space="preserve"> izpildē </w:t>
      </w:r>
      <w:r w:rsidR="0063133C" w:rsidRPr="00CC5687">
        <w:rPr>
          <w:rFonts w:asciiTheme="minorHAnsi" w:hAnsiTheme="minorHAnsi" w:cstheme="minorHAnsi"/>
          <w:sz w:val="24"/>
          <w:u w:val="single"/>
        </w:rPr>
        <w:t>netiek</w:t>
      </w:r>
      <w:r w:rsidR="00B57981" w:rsidRPr="00CC5687">
        <w:rPr>
          <w:rFonts w:asciiTheme="minorHAnsi" w:hAnsiTheme="minorHAnsi" w:cstheme="minorHAnsi"/>
          <w:sz w:val="24"/>
          <w:u w:val="single"/>
        </w:rPr>
        <w:t xml:space="preserve"> paredzēts avansa maksājums.</w:t>
      </w:r>
      <w:r w:rsidR="00CC5687">
        <w:rPr>
          <w:rFonts w:asciiTheme="minorHAnsi" w:hAnsiTheme="minorHAnsi" w:cstheme="minorHAnsi"/>
          <w:sz w:val="24"/>
        </w:rPr>
        <w:t xml:space="preserve"> Pakalpojumu apmaksa notiek vienā maksājumā pēc </w:t>
      </w:r>
      <w:r w:rsidR="00CC5687" w:rsidRPr="00CC5687">
        <w:rPr>
          <w:rFonts w:asciiTheme="minorHAnsi" w:hAnsiTheme="minorHAnsi" w:cstheme="minorHAnsi"/>
          <w:sz w:val="24"/>
        </w:rPr>
        <w:t>Pakalpojuma pieņemšanas – nodošanas akta parakstīšanas un atbilstoša rēķina saņemšanas.</w:t>
      </w:r>
    </w:p>
    <w:p w:rsidR="00054620" w:rsidRPr="00D51D4A" w:rsidRDefault="00054620"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rPr>
        <w:t>Pasūtītājs slēgs ar izraudzīto pretendentu līgumus, pamatojoties uz pretendenta cenu izpētes piedāvājumu un saskaņā ar šo noteikumu prasībām.</w:t>
      </w: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dāvājumam jābūt derīgam vismaz 12</w:t>
      </w:r>
      <w:r w:rsidRPr="00D51D4A">
        <w:rPr>
          <w:rFonts w:asciiTheme="minorHAnsi" w:hAnsiTheme="minorHAnsi" w:cstheme="minorHAnsi"/>
          <w:bCs/>
          <w:sz w:val="24"/>
          <w:u w:val="single"/>
        </w:rPr>
        <w:t>0</w:t>
      </w:r>
      <w:r w:rsidR="009B4DAC" w:rsidRPr="00D51D4A">
        <w:rPr>
          <w:rFonts w:asciiTheme="minorHAnsi" w:hAnsiTheme="minorHAnsi" w:cstheme="minorHAnsi"/>
          <w:bCs/>
          <w:sz w:val="24"/>
          <w:u w:val="single"/>
        </w:rPr>
        <w:t xml:space="preserve"> (simtu divdesmit)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xml:space="preserve">, skaitot no iesniegšanas beigu termiņa dienas, savukārt Pretendentam, ar kuru tiks noslēgts līgums – visu līgumsaistību izpildes laiku, skaitot no Noteikumu 1.4. punktā noteiktā piedāvājumu iesniegšanas termiņa beigām. Pretendents piedāvājumam var noteikt ilgāku derīguma </w:t>
      </w:r>
      <w:r w:rsidRPr="00CC5687">
        <w:rPr>
          <w:rFonts w:asciiTheme="minorHAnsi" w:hAnsiTheme="minorHAnsi" w:cstheme="minorHAnsi"/>
          <w:bCs/>
          <w:sz w:val="24"/>
        </w:rPr>
        <w:t>termiņu.</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CC5687">
        <w:rPr>
          <w:rFonts w:asciiTheme="minorHAnsi" w:hAnsiTheme="minorHAnsi" w:cstheme="minorHAnsi"/>
          <w:bCs/>
          <w:sz w:val="24"/>
        </w:rPr>
        <w:t xml:space="preserve">Pasūtītājs ir veicis topogrāfisko uzmērīšanu un </w:t>
      </w:r>
      <w:r w:rsidR="00285683">
        <w:rPr>
          <w:rFonts w:asciiTheme="minorHAnsi" w:hAnsiTheme="minorHAnsi" w:cstheme="minorHAnsi"/>
          <w:bCs/>
          <w:sz w:val="24"/>
        </w:rPr>
        <w:t xml:space="preserve">būvniecības ieceres </w:t>
      </w:r>
      <w:r w:rsidRPr="00CC5687">
        <w:rPr>
          <w:rFonts w:asciiTheme="minorHAnsi" w:hAnsiTheme="minorHAnsi" w:cstheme="minorHAnsi"/>
          <w:bCs/>
          <w:sz w:val="24"/>
        </w:rPr>
        <w:t>saskaņošanu ar VVD Lie</w:t>
      </w:r>
      <w:r>
        <w:rPr>
          <w:rFonts w:asciiTheme="minorHAnsi" w:hAnsiTheme="minorHAnsi" w:cstheme="minorHAnsi"/>
          <w:bCs/>
          <w:sz w:val="24"/>
        </w:rPr>
        <w:t xml:space="preserve">pājas reģionālās vides pārvaldi, saņemot arī VVD Tehniskos noteikumus. </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sz w:val="24"/>
        </w:rPr>
        <w:t>Topogrāfija pieejama</w:t>
      </w:r>
      <w:r w:rsidRPr="00CC5687">
        <w:rPr>
          <w:rFonts w:asciiTheme="minorHAnsi" w:hAnsiTheme="minorHAnsi" w:cstheme="minorHAnsi"/>
          <w:sz w:val="24"/>
        </w:rPr>
        <w:t xml:space="preserve"> </w:t>
      </w:r>
      <w:r w:rsidRPr="00CC5687">
        <w:rPr>
          <w:rFonts w:asciiTheme="minorHAnsi" w:hAnsiTheme="minorHAnsi" w:cstheme="minorHAnsi"/>
          <w:i/>
          <w:sz w:val="24"/>
        </w:rPr>
        <w:t>dgn</w:t>
      </w:r>
      <w:r w:rsidRPr="00CC5687">
        <w:rPr>
          <w:rFonts w:asciiTheme="minorHAnsi" w:hAnsiTheme="minorHAnsi" w:cstheme="minorHAnsi"/>
          <w:sz w:val="24"/>
        </w:rPr>
        <w:t xml:space="preserve"> formātā, kuru iespējams iegūt</w:t>
      </w:r>
      <w:r>
        <w:rPr>
          <w:rFonts w:asciiTheme="minorHAnsi" w:hAnsiTheme="minorHAnsi" w:cstheme="minorHAnsi"/>
          <w:sz w:val="24"/>
        </w:rPr>
        <w:t>, nosūtot pieprasījumu kontaktpersonai</w:t>
      </w:r>
      <w:r w:rsidRPr="00CC5687">
        <w:rPr>
          <w:rFonts w:asciiTheme="minorHAnsi" w:hAnsiTheme="minorHAnsi" w:cstheme="minorHAnsi"/>
          <w:sz w:val="24"/>
        </w:rPr>
        <w:t xml:space="preserve"> uz e-pastu </w:t>
      </w:r>
      <w:hyperlink r:id="rId9" w:tgtFrame="_blank" w:history="1">
        <w:r w:rsidR="00D67930">
          <w:rPr>
            <w:rStyle w:val="Hipersaite"/>
            <w:rFonts w:asciiTheme="minorHAnsi" w:hAnsiTheme="minorHAnsi" w:cstheme="minorHAnsi"/>
            <w:sz w:val="24"/>
          </w:rPr>
          <w:t>alise.slisere</w:t>
        </w:r>
        <w:r w:rsidRPr="00CC5687">
          <w:rPr>
            <w:rStyle w:val="Hipersaite"/>
            <w:rFonts w:asciiTheme="minorHAnsi" w:hAnsiTheme="minorHAnsi" w:cstheme="minorHAnsi"/>
            <w:sz w:val="24"/>
          </w:rPr>
          <w:t>@nica.lv</w:t>
        </w:r>
      </w:hyperlink>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63133C" w:rsidRPr="00D51D4A" w:rsidRDefault="002F1D1D"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Pretendents ir reģistrēts, sertificēts vai licencēts </w:t>
      </w:r>
      <w:r w:rsidR="003B794E" w:rsidRPr="00D51D4A">
        <w:rPr>
          <w:rFonts w:asciiTheme="minorHAnsi" w:hAnsiTheme="minorHAnsi" w:cstheme="minorHAnsi"/>
          <w:bCs/>
          <w:sz w:val="24"/>
        </w:rPr>
        <w:t>atbilstoši normatīvo aktu prasībām</w:t>
      </w:r>
      <w:r w:rsidR="002675C9" w:rsidRPr="00D51D4A">
        <w:rPr>
          <w:rFonts w:asciiTheme="minorHAnsi" w:hAnsiTheme="minorHAnsi" w:cstheme="minorHAnsi"/>
          <w:bCs/>
          <w:sz w:val="24"/>
        </w:rPr>
        <w:t xml:space="preserve"> un ir tiesīgs </w:t>
      </w:r>
      <w:r w:rsidR="006574E0" w:rsidRPr="00D51D4A">
        <w:rPr>
          <w:rFonts w:asciiTheme="minorHAnsi" w:hAnsiTheme="minorHAnsi" w:cstheme="minorHAnsi"/>
          <w:bCs/>
          <w:sz w:val="24"/>
        </w:rPr>
        <w:t>sniegt</w:t>
      </w:r>
      <w:r w:rsidR="00BD4CAE" w:rsidRPr="00D51D4A">
        <w:rPr>
          <w:rFonts w:asciiTheme="minorHAnsi" w:hAnsiTheme="minorHAnsi" w:cstheme="minorHAnsi"/>
          <w:bCs/>
          <w:sz w:val="24"/>
        </w:rPr>
        <w:t xml:space="preserve"> </w:t>
      </w:r>
      <w:r w:rsidR="002675C9" w:rsidRPr="00D51D4A">
        <w:rPr>
          <w:rFonts w:asciiTheme="minorHAnsi" w:hAnsiTheme="minorHAnsi" w:cstheme="minorHAnsi"/>
          <w:bCs/>
          <w:sz w:val="24"/>
        </w:rPr>
        <w:t xml:space="preserve">pasūtītājam </w:t>
      </w:r>
      <w:r w:rsidR="00141C77" w:rsidRPr="00D51D4A">
        <w:rPr>
          <w:rFonts w:asciiTheme="minorHAnsi" w:hAnsiTheme="minorHAnsi" w:cstheme="minorHAnsi"/>
          <w:bCs/>
          <w:sz w:val="24"/>
        </w:rPr>
        <w:t xml:space="preserve">nepieciešamos </w:t>
      </w:r>
      <w:r w:rsidR="00CE247C" w:rsidRPr="00D51D4A">
        <w:rPr>
          <w:rFonts w:asciiTheme="minorHAnsi" w:hAnsiTheme="minorHAnsi" w:cstheme="minorHAnsi"/>
          <w:bCs/>
          <w:sz w:val="24"/>
        </w:rPr>
        <w:t>pakalpojumus</w:t>
      </w:r>
      <w:r w:rsidR="00BD4CAE" w:rsidRPr="00D51D4A">
        <w:rPr>
          <w:rFonts w:asciiTheme="minorHAnsi" w:hAnsiTheme="minorHAnsi" w:cstheme="minorHAnsi"/>
          <w:bCs/>
          <w:sz w:val="24"/>
        </w:rPr>
        <w:t>.</w:t>
      </w:r>
    </w:p>
    <w:p w:rsidR="0063133C" w:rsidRPr="00D51D4A" w:rsidRDefault="00CE247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lastRenderedPageBreak/>
        <w:t xml:space="preserve">Uz lēmuma pieņemšanas dienu </w:t>
      </w:r>
      <w:r w:rsidR="00855CC3" w:rsidRPr="00D51D4A">
        <w:rPr>
          <w:rFonts w:asciiTheme="minorHAnsi" w:hAnsiTheme="minorHAnsi" w:cstheme="minorHAnsi"/>
          <w:bCs/>
          <w:sz w:val="24"/>
        </w:rPr>
        <w:t xml:space="preserve">pretendentam </w:t>
      </w:r>
      <w:r w:rsidRPr="00D51D4A">
        <w:rPr>
          <w:rFonts w:asciiTheme="minorHAnsi" w:hAnsiTheme="minorHAnsi" w:cstheme="minorHAnsi"/>
          <w:bCs/>
          <w:sz w:val="24"/>
        </w:rPr>
        <w:t xml:space="preserve">nav nodokļu parādi Latvijā vai valstī, kurā tas reģistrēts vai kurā atrodas tā pastāvīgā dzīvesvieta, tai skaitā valsts sociālās apdrošināšanas obligāto iemaksu parādi, kas kopsummā kādā </w:t>
      </w:r>
      <w:r w:rsidR="0063133C" w:rsidRPr="00D51D4A">
        <w:rPr>
          <w:rFonts w:asciiTheme="minorHAnsi" w:hAnsiTheme="minorHAnsi" w:cstheme="minorHAnsi"/>
          <w:bCs/>
          <w:sz w:val="24"/>
        </w:rPr>
        <w:t xml:space="preserve">no valstīm pārsniedz 150.00 </w:t>
      </w:r>
      <w:r w:rsidRPr="00D51D4A">
        <w:rPr>
          <w:rFonts w:asciiTheme="minorHAnsi" w:hAnsiTheme="minorHAnsi" w:cstheme="minorHAnsi"/>
          <w:bCs/>
          <w:sz w:val="24"/>
        </w:rPr>
        <w:t>euro</w:t>
      </w:r>
      <w:r w:rsidR="00A42763" w:rsidRPr="00D51D4A">
        <w:rPr>
          <w:rFonts w:asciiTheme="minorHAnsi" w:hAnsiTheme="minorHAnsi" w:cstheme="minorHAnsi"/>
          <w:bCs/>
          <w:sz w:val="24"/>
        </w:rPr>
        <w:t>.</w:t>
      </w:r>
    </w:p>
    <w:p w:rsidR="0063133C" w:rsidRPr="00D51D4A" w:rsidRDefault="0063133C"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w:t>
      </w:r>
      <w:r w:rsidRPr="00CC5687">
        <w:rPr>
          <w:rFonts w:asciiTheme="minorHAnsi" w:hAnsiTheme="minorHAnsi" w:cstheme="minorHAnsi"/>
          <w:bCs/>
          <w:sz w:val="24"/>
        </w:rPr>
        <w:t xml:space="preserve">sertificēts speciālists atbilstošā projektēšanas </w:t>
      </w:r>
      <w:r w:rsidR="00CC5687" w:rsidRPr="00CC5687">
        <w:rPr>
          <w:rFonts w:asciiTheme="minorHAnsi" w:hAnsiTheme="minorHAnsi" w:cstheme="minorHAnsi"/>
          <w:bCs/>
          <w:sz w:val="24"/>
        </w:rPr>
        <w:t>jom</w:t>
      </w:r>
      <w:r w:rsidR="001902D6">
        <w:rPr>
          <w:rFonts w:asciiTheme="minorHAnsi" w:hAnsiTheme="minorHAnsi" w:cstheme="minorHAnsi"/>
          <w:bCs/>
          <w:sz w:val="24"/>
        </w:rPr>
        <w:t xml:space="preserve">ā, </w:t>
      </w:r>
      <w:r w:rsidRPr="00D51D4A">
        <w:rPr>
          <w:rFonts w:asciiTheme="minorHAnsi" w:hAnsiTheme="minorHAnsi" w:cstheme="minorHAnsi"/>
          <w:bCs/>
          <w:sz w:val="24"/>
        </w:rPr>
        <w:t>kuram iepriekšējo 5 (piecu) gadu laikā līdz piedāvājumu iesniegšanas termiņa beigām ir vismaz 1 (viena) pieredze</w:t>
      </w:r>
      <w:r w:rsidR="001902D6">
        <w:rPr>
          <w:rFonts w:asciiTheme="minorHAnsi" w:hAnsiTheme="minorHAnsi" w:cstheme="minorHAnsi"/>
          <w:bCs/>
          <w:sz w:val="24"/>
        </w:rPr>
        <w:t xml:space="preserve"> ceļu projektēšanā vai hidrotehnisko būvju projektēšanā vai ostu un jūras hidrotehnisko būvju projektēšanā</w:t>
      </w:r>
      <w:r w:rsidR="00CC5687">
        <w:rPr>
          <w:rFonts w:asciiTheme="minorHAnsi" w:hAnsiTheme="minorHAnsi" w:cstheme="minorHAnsi"/>
          <w:bCs/>
          <w:sz w:val="24"/>
        </w:rPr>
        <w:t xml:space="preserve">, lai izpildītu Projektēšanas uzdevumu. </w:t>
      </w:r>
    </w:p>
    <w:p w:rsidR="001902D6" w:rsidRDefault="009B4DAC" w:rsidP="001902D6">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 xml:space="preserve">Pretendenta rīcībā ir visi nepieciešamie resursi savlaicīgai </w:t>
      </w:r>
      <w:r w:rsidR="00CC5687">
        <w:rPr>
          <w:rFonts w:asciiTheme="minorHAnsi" w:hAnsiTheme="minorHAnsi" w:cstheme="minorHAnsi"/>
          <w:bCs/>
          <w:sz w:val="24"/>
        </w:rPr>
        <w:t xml:space="preserve">un kvalitatīvai līguma izpildei </w:t>
      </w:r>
      <w:r w:rsidR="00CC5687" w:rsidRPr="001902D6">
        <w:rPr>
          <w:rFonts w:asciiTheme="minorHAnsi" w:hAnsiTheme="minorHAnsi" w:cstheme="minorHAnsi"/>
          <w:bCs/>
          <w:i/>
          <w:sz w:val="24"/>
        </w:rPr>
        <w:t>(Informācija par līguma izpildi, 4.pielikums).</w:t>
      </w:r>
    </w:p>
    <w:p w:rsidR="001902D6" w:rsidRPr="001902D6" w:rsidRDefault="001902D6" w:rsidP="001902D6">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Būvkonstrukciju daļas izstrādē Pretendentam jāizvērtē nepieciešamība piesaistīt būvspeciālistu ar sertifikātu: hidrotehnisko būvju projektēšanā vai </w:t>
      </w:r>
      <w:r w:rsidRPr="001902D6">
        <w:rPr>
          <w:rFonts w:asciiTheme="minorHAnsi" w:hAnsiTheme="minorHAnsi" w:cstheme="minorHAnsi"/>
          <w:bCs/>
          <w:sz w:val="24"/>
        </w:rPr>
        <w:t xml:space="preserve">ostu un jūras </w:t>
      </w:r>
      <w:r>
        <w:rPr>
          <w:rFonts w:asciiTheme="minorHAnsi" w:hAnsiTheme="minorHAnsi" w:cstheme="minorHAnsi"/>
          <w:bCs/>
          <w:sz w:val="24"/>
        </w:rPr>
        <w:t>hidrotehnisko būvju projektēšanā, ja Pretendenta rīcībā nav šādas jomas sertificēta speciālista.</w:t>
      </w:r>
    </w:p>
    <w:p w:rsidR="00CC5687" w:rsidRPr="00CC5687" w:rsidRDefault="00CC5687" w:rsidP="00CC5687">
      <w:pPr>
        <w:pStyle w:val="Sarakstarindkopa1"/>
        <w:numPr>
          <w:ilvl w:val="1"/>
          <w:numId w:val="3"/>
        </w:numPr>
        <w:tabs>
          <w:tab w:val="left" w:pos="567"/>
        </w:tabs>
        <w:suppressAutoHyphens/>
        <w:ind w:left="657"/>
        <w:jc w:val="both"/>
        <w:rPr>
          <w:rFonts w:asciiTheme="minorHAnsi" w:hAnsiTheme="minorHAnsi" w:cstheme="minorHAnsi"/>
          <w:bCs/>
          <w:sz w:val="24"/>
        </w:rPr>
      </w:pPr>
      <w:r w:rsidRPr="00285683">
        <w:rPr>
          <w:rFonts w:asciiTheme="minorHAnsi" w:hAnsiTheme="minorHAnsi" w:cstheme="minorHAnsi"/>
          <w:bCs/>
          <w:sz w:val="24"/>
        </w:rPr>
        <w:t xml:space="preserve">Ja minētais projektētājs nav pretendenta vai tā piesaistītā apakšuzņēmēja darbinieks, pretendents piedāvājumam pievieno piesaistītā speciālista pašrocīgi parakstītu apliecinājumu </w:t>
      </w:r>
      <w:r w:rsidRPr="001902D6">
        <w:rPr>
          <w:rFonts w:asciiTheme="minorHAnsi" w:hAnsiTheme="minorHAnsi" w:cstheme="minorHAnsi"/>
          <w:bCs/>
          <w:i/>
          <w:sz w:val="24"/>
        </w:rPr>
        <w:t>(5. pielikums)</w:t>
      </w:r>
      <w:r w:rsidRPr="00285683">
        <w:rPr>
          <w:rFonts w:asciiTheme="minorHAnsi" w:hAnsiTheme="minorHAnsi" w:cstheme="minorHAnsi"/>
          <w:bCs/>
          <w:sz w:val="24"/>
        </w:rPr>
        <w:t xml:space="preserve"> par</w:t>
      </w:r>
      <w:r w:rsidRPr="00CC5687">
        <w:rPr>
          <w:rFonts w:asciiTheme="minorHAnsi" w:hAnsiTheme="minorHAnsi" w:cstheme="minorHAnsi"/>
          <w:bCs/>
          <w:sz w:val="24"/>
        </w:rPr>
        <w:t xml:space="preserve"> dalību līguma izpildē konkrētā pozīcijā, ja </w:t>
      </w:r>
      <w:r w:rsidR="00285683">
        <w:rPr>
          <w:rFonts w:asciiTheme="minorHAnsi" w:hAnsiTheme="minorHAnsi" w:cstheme="minorHAnsi"/>
          <w:bCs/>
          <w:sz w:val="24"/>
        </w:rPr>
        <w:t>cenu izpētes</w:t>
      </w:r>
      <w:r w:rsidRPr="00CC5687">
        <w:rPr>
          <w:rFonts w:asciiTheme="minorHAnsi" w:hAnsiTheme="minorHAnsi" w:cstheme="minorHAnsi"/>
          <w:bCs/>
          <w:sz w:val="24"/>
        </w:rPr>
        <w:t xml:space="preserve"> rezultātā līguma slēgšanas tiesības tiks piešķirtas pretendentam.</w:t>
      </w:r>
    </w:p>
    <w:p w:rsidR="00285683" w:rsidRDefault="00285683"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F1D1D"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Piedāvājumus</w:t>
      </w:r>
      <w:r w:rsidR="0006013B" w:rsidRPr="00D51D4A">
        <w:rPr>
          <w:rFonts w:asciiTheme="minorHAnsi" w:hAnsiTheme="minorHAnsi" w:cstheme="minorHAnsi"/>
          <w:bCs/>
          <w:sz w:val="24"/>
        </w:rPr>
        <w:t xml:space="preserve"> izvērtē </w:t>
      </w:r>
      <w:r w:rsidR="002F1D1D" w:rsidRPr="00D51D4A">
        <w:rPr>
          <w:rFonts w:asciiTheme="minorHAnsi" w:hAnsiTheme="minorHAnsi" w:cstheme="minorHAnsi"/>
          <w:bCs/>
          <w:sz w:val="24"/>
        </w:rPr>
        <w:t xml:space="preserve">komisija </w:t>
      </w:r>
      <w:r w:rsidR="0006013B" w:rsidRPr="00D51D4A">
        <w:rPr>
          <w:rFonts w:asciiTheme="minorHAnsi" w:hAnsiTheme="minorHAnsi" w:cstheme="minorHAnsi"/>
          <w:bCs/>
          <w:sz w:val="24"/>
        </w:rPr>
        <w:t>3</w:t>
      </w:r>
      <w:r w:rsidRPr="00D51D4A">
        <w:rPr>
          <w:rFonts w:asciiTheme="minorHAnsi" w:hAnsiTheme="minorHAnsi" w:cstheme="minorHAnsi"/>
          <w:bCs/>
          <w:sz w:val="24"/>
        </w:rPr>
        <w:t xml:space="preserve"> cilvēku s</w:t>
      </w:r>
      <w:r w:rsidR="00A42763" w:rsidRPr="00D51D4A">
        <w:rPr>
          <w:rFonts w:asciiTheme="minorHAnsi" w:hAnsiTheme="minorHAnsi" w:cstheme="minorHAnsi"/>
          <w:bCs/>
          <w:sz w:val="24"/>
        </w:rPr>
        <w:t xml:space="preserve">astāvā, slēgtā komisijas sēdē, vajadzības gadījumā piesaistot </w:t>
      </w:r>
      <w:r w:rsidRPr="00D51D4A">
        <w:rPr>
          <w:rFonts w:asciiTheme="minorHAnsi" w:hAnsiTheme="minorHAnsi" w:cstheme="minorHAnsi"/>
          <w:bCs/>
          <w:sz w:val="24"/>
        </w:rPr>
        <w:t>ekspertu.</w:t>
      </w:r>
    </w:p>
    <w:p w:rsidR="005A000A" w:rsidRPr="005A000A" w:rsidRDefault="005A000A" w:rsidP="00F51939">
      <w:pPr>
        <w:pStyle w:val="Sarakstarindkopa1"/>
        <w:numPr>
          <w:ilvl w:val="1"/>
          <w:numId w:val="3"/>
        </w:numPr>
        <w:tabs>
          <w:tab w:val="left" w:pos="567"/>
        </w:tabs>
        <w:suppressAutoHyphens/>
        <w:ind w:left="657"/>
        <w:jc w:val="both"/>
        <w:rPr>
          <w:rFonts w:asciiTheme="minorHAnsi" w:hAnsiTheme="minorHAnsi" w:cstheme="minorHAnsi"/>
          <w:sz w:val="24"/>
        </w:rPr>
      </w:pPr>
      <w:r w:rsidRPr="005A000A">
        <w:rPr>
          <w:rFonts w:asciiTheme="minorHAnsi" w:hAnsiTheme="minorHAnsi" w:cstheme="minorHAnsi"/>
          <w:sz w:val="24"/>
        </w:rPr>
        <w:t>Komisija pārbauda speciālista tiesības veikt attiecīgos darbus Būvniecības informācijas sistēmā (</w:t>
      </w:r>
      <w:hyperlink r:id="rId10" w:history="1">
        <w:r w:rsidRPr="005A000A">
          <w:rPr>
            <w:rFonts w:asciiTheme="minorHAnsi" w:hAnsiTheme="minorHAnsi" w:cstheme="minorHAnsi"/>
            <w:sz w:val="24"/>
          </w:rPr>
          <w:t>https://www.bis.gov.lv/</w:t>
        </w:r>
      </w:hyperlink>
      <w:r w:rsidRPr="005A000A">
        <w:rPr>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noteikumu pr</w:t>
      </w:r>
      <w:r w:rsidR="00A42763" w:rsidRPr="00D51D4A">
        <w:rPr>
          <w:rFonts w:asciiTheme="minorHAnsi" w:hAnsiTheme="minorHAnsi" w:cstheme="minorHAnsi"/>
          <w:bCs/>
          <w:sz w:val="24"/>
          <w:u w:val="single"/>
        </w:rPr>
        <w:t>asībām un ir par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Pasūtītājam, izvērtējot savas attiecīgā brīža finanšu iespējas, ir tiesības līgumu neslēgt, izbeidzot cenu izpēti 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1"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9B4DAC" w:rsidRPr="00036A10" w:rsidRDefault="009B4DAC"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036A10">
        <w:rPr>
          <w:rFonts w:asciiTheme="minorHAnsi" w:hAnsiTheme="minorHAnsi" w:cstheme="minorHAnsi"/>
          <w:b/>
          <w:bCs/>
          <w:sz w:val="24"/>
        </w:rPr>
        <w:t>IESNIEDZAMIE DOKUMENTI</w:t>
      </w:r>
    </w:p>
    <w:p w:rsidR="00036A10" w:rsidRPr="00036A10" w:rsidRDefault="00036A10" w:rsidP="00036A10">
      <w:pPr>
        <w:pStyle w:val="Sarakstarindkopa"/>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Sarakstarindkopa"/>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Sarakstarindkopa"/>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Sarakstarindkopa"/>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Sarakstarindkopa"/>
        <w:numPr>
          <w:ilvl w:val="0"/>
          <w:numId w:val="5"/>
        </w:numPr>
        <w:tabs>
          <w:tab w:val="left" w:pos="567"/>
        </w:tabs>
        <w:spacing w:before="120"/>
        <w:contextualSpacing/>
        <w:jc w:val="both"/>
        <w:rPr>
          <w:rFonts w:asciiTheme="minorHAnsi" w:hAnsiTheme="minorHAnsi" w:cstheme="minorHAnsi"/>
          <w:i/>
          <w:vanish/>
          <w:kern w:val="0"/>
          <w:lang w:eastAsia="en-US"/>
        </w:rPr>
      </w:pPr>
    </w:p>
    <w:p w:rsidR="00036A10" w:rsidRPr="00036A10" w:rsidRDefault="00036A10" w:rsidP="00036A10">
      <w:pPr>
        <w:pStyle w:val="Sarakstarindkopa"/>
        <w:numPr>
          <w:ilvl w:val="0"/>
          <w:numId w:val="5"/>
        </w:numPr>
        <w:tabs>
          <w:tab w:val="left" w:pos="567"/>
        </w:tabs>
        <w:spacing w:before="120"/>
        <w:contextualSpacing/>
        <w:jc w:val="both"/>
        <w:rPr>
          <w:rFonts w:asciiTheme="minorHAnsi" w:hAnsiTheme="minorHAnsi" w:cstheme="minorHAnsi"/>
          <w:i/>
          <w:vanish/>
          <w:kern w:val="0"/>
          <w:lang w:eastAsia="en-US"/>
        </w:rPr>
      </w:pPr>
    </w:p>
    <w:p w:rsidR="009B4DAC" w:rsidRPr="00036A10" w:rsidRDefault="00CC5687" w:rsidP="00285683">
      <w:pPr>
        <w:pStyle w:val="Sarakstarindkopa1"/>
        <w:numPr>
          <w:ilvl w:val="1"/>
          <w:numId w:val="5"/>
        </w:numPr>
        <w:tabs>
          <w:tab w:val="left" w:pos="567"/>
        </w:tabs>
        <w:suppressAutoHyphens/>
        <w:jc w:val="both"/>
        <w:rPr>
          <w:rFonts w:asciiTheme="minorHAnsi" w:hAnsiTheme="minorHAnsi" w:cstheme="minorHAnsi"/>
          <w:b/>
          <w:bCs/>
          <w:sz w:val="24"/>
        </w:rPr>
      </w:pPr>
      <w:r w:rsidRPr="00285683">
        <w:rPr>
          <w:rFonts w:asciiTheme="minorHAnsi" w:hAnsiTheme="minorHAnsi" w:cstheme="minorHAnsi"/>
          <w:i/>
          <w:sz w:val="24"/>
        </w:rPr>
        <w:t>2</w:t>
      </w:r>
      <w:r w:rsidR="009B4DAC" w:rsidRPr="00285683">
        <w:rPr>
          <w:rFonts w:asciiTheme="minorHAnsi" w:hAnsiTheme="minorHAnsi" w:cstheme="minorHAnsi"/>
          <w:i/>
          <w:sz w:val="24"/>
        </w:rPr>
        <w:t>.piel</w:t>
      </w:r>
      <w:r w:rsidR="00036A10" w:rsidRPr="00285683">
        <w:rPr>
          <w:rFonts w:asciiTheme="minorHAnsi" w:hAnsiTheme="minorHAnsi" w:cstheme="minorHAnsi"/>
          <w:i/>
          <w:sz w:val="24"/>
        </w:rPr>
        <w:t>ikums</w:t>
      </w:r>
      <w:r w:rsidR="00036A10" w:rsidRPr="00036A10">
        <w:rPr>
          <w:rFonts w:asciiTheme="minorHAnsi" w:hAnsiTheme="minorHAnsi" w:cstheme="minorHAnsi"/>
          <w:sz w:val="24"/>
        </w:rPr>
        <w:t xml:space="preserve"> – “Finanšu piedāvājums</w:t>
      </w:r>
      <w:r w:rsidR="009B4DAC" w:rsidRPr="00036A10">
        <w:rPr>
          <w:rFonts w:asciiTheme="minorHAnsi" w:hAnsiTheme="minorHAnsi" w:cstheme="minorHAnsi"/>
          <w:sz w:val="24"/>
        </w:rPr>
        <w:t>”;</w:t>
      </w:r>
    </w:p>
    <w:p w:rsidR="00036A10" w:rsidRPr="00CD1B44" w:rsidRDefault="00CC5687"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285683">
        <w:rPr>
          <w:rFonts w:asciiTheme="minorHAnsi" w:hAnsiTheme="minorHAnsi" w:cstheme="minorHAnsi"/>
          <w:i/>
          <w:sz w:val="24"/>
        </w:rPr>
        <w:t>3</w:t>
      </w:r>
      <w:r w:rsidR="00054620" w:rsidRPr="00285683">
        <w:rPr>
          <w:rFonts w:asciiTheme="minorHAnsi" w:hAnsiTheme="minorHAnsi" w:cstheme="minorHAnsi"/>
          <w:i/>
          <w:sz w:val="24"/>
        </w:rPr>
        <w:t>.</w:t>
      </w:r>
      <w:r w:rsidR="009B4DAC" w:rsidRPr="00285683">
        <w:rPr>
          <w:rFonts w:asciiTheme="minorHAnsi" w:hAnsiTheme="minorHAnsi" w:cstheme="minorHAnsi"/>
          <w:i/>
          <w:sz w:val="24"/>
        </w:rPr>
        <w:t>pielikums</w:t>
      </w:r>
      <w:r w:rsidR="009B4DAC" w:rsidRPr="00036A10">
        <w:rPr>
          <w:rFonts w:asciiTheme="minorHAnsi" w:hAnsiTheme="minorHAnsi" w:cstheme="minorHAnsi"/>
          <w:sz w:val="24"/>
        </w:rPr>
        <w:t xml:space="preserve"> - “</w:t>
      </w:r>
      <w:r w:rsidR="00036A10" w:rsidRPr="00036A10">
        <w:rPr>
          <w:rFonts w:asciiTheme="minorHAnsi" w:hAnsiTheme="minorHAnsi" w:cstheme="minorHAnsi"/>
          <w:sz w:val="24"/>
        </w:rPr>
        <w:t>Sertificētā speciālista pieredzes veidlapa</w:t>
      </w:r>
      <w:r w:rsidR="009B4DAC" w:rsidRPr="00036A10">
        <w:rPr>
          <w:rFonts w:asciiTheme="minorHAnsi" w:hAnsiTheme="minorHAnsi" w:cstheme="minorHAnsi"/>
          <w:sz w:val="24"/>
        </w:rPr>
        <w:t>”;</w:t>
      </w:r>
    </w:p>
    <w:p w:rsidR="00CD1B44" w:rsidRPr="00CD1B44" w:rsidRDefault="00CD1B44" w:rsidP="00CD1B44">
      <w:pPr>
        <w:pStyle w:val="Sarakstarindkopa1"/>
        <w:numPr>
          <w:ilvl w:val="1"/>
          <w:numId w:val="5"/>
        </w:numPr>
        <w:tabs>
          <w:tab w:val="left" w:pos="567"/>
        </w:tabs>
        <w:suppressAutoHyphens/>
        <w:spacing w:before="120"/>
        <w:jc w:val="both"/>
        <w:rPr>
          <w:rFonts w:asciiTheme="minorHAnsi" w:hAnsiTheme="minorHAnsi" w:cstheme="minorHAnsi"/>
          <w:sz w:val="24"/>
        </w:rPr>
      </w:pPr>
      <w:r w:rsidRPr="00036A10">
        <w:rPr>
          <w:rFonts w:asciiTheme="minorHAnsi" w:hAnsiTheme="minorHAnsi" w:cstheme="minorHAnsi"/>
          <w:sz w:val="24"/>
        </w:rPr>
        <w:t>Par atbildīgā speciālista norādīto pieredzes objektu pievieno dokumentu, kas apstiprina minētā speciālista (atbilstošā projektēšanas jomā) pieredzi objektā.</w:t>
      </w:r>
    </w:p>
    <w:p w:rsidR="00CD1B44" w:rsidRPr="00036A10" w:rsidRDefault="00CC5687" w:rsidP="00036A10">
      <w:pPr>
        <w:pStyle w:val="Sarakstarindkopa1"/>
        <w:numPr>
          <w:ilvl w:val="1"/>
          <w:numId w:val="5"/>
        </w:numPr>
        <w:tabs>
          <w:tab w:val="left" w:pos="567"/>
        </w:tabs>
        <w:suppressAutoHyphens/>
        <w:spacing w:before="120"/>
        <w:jc w:val="both"/>
        <w:rPr>
          <w:rFonts w:asciiTheme="minorHAnsi" w:hAnsiTheme="minorHAnsi" w:cstheme="minorHAnsi"/>
          <w:b/>
          <w:bCs/>
          <w:sz w:val="24"/>
        </w:rPr>
      </w:pPr>
      <w:r w:rsidRPr="00285683">
        <w:rPr>
          <w:rFonts w:asciiTheme="minorHAnsi" w:hAnsiTheme="minorHAnsi" w:cstheme="minorHAnsi"/>
          <w:i/>
          <w:sz w:val="24"/>
        </w:rPr>
        <w:lastRenderedPageBreak/>
        <w:t>4</w:t>
      </w:r>
      <w:r w:rsidR="00CD1B44" w:rsidRPr="00285683">
        <w:rPr>
          <w:rFonts w:asciiTheme="minorHAnsi" w:hAnsiTheme="minorHAnsi" w:cstheme="minorHAnsi"/>
          <w:i/>
          <w:sz w:val="24"/>
        </w:rPr>
        <w:t>.pielikums</w:t>
      </w:r>
      <w:r w:rsidR="00CD1B44">
        <w:rPr>
          <w:rFonts w:asciiTheme="minorHAnsi" w:hAnsiTheme="minorHAnsi" w:cstheme="minorHAnsi"/>
          <w:sz w:val="24"/>
        </w:rPr>
        <w:t xml:space="preserve"> – “Informācija par līguma izpildi”;</w:t>
      </w:r>
    </w:p>
    <w:p w:rsidR="00036A10" w:rsidRPr="00CD1B44" w:rsidRDefault="00CD1B44" w:rsidP="00F51939">
      <w:pPr>
        <w:pStyle w:val="Sarakstarindkopa1"/>
        <w:numPr>
          <w:ilvl w:val="1"/>
          <w:numId w:val="5"/>
        </w:numPr>
        <w:tabs>
          <w:tab w:val="left" w:pos="567"/>
        </w:tabs>
        <w:suppressAutoHyphens/>
        <w:spacing w:before="120"/>
        <w:jc w:val="both"/>
        <w:rPr>
          <w:rFonts w:asciiTheme="minorHAnsi" w:hAnsiTheme="minorHAnsi" w:cstheme="minorHAnsi"/>
          <w:bCs/>
          <w:sz w:val="24"/>
        </w:rPr>
      </w:pPr>
      <w:r w:rsidRPr="00285683">
        <w:rPr>
          <w:rFonts w:asciiTheme="minorHAnsi" w:hAnsiTheme="minorHAnsi" w:cstheme="minorHAnsi"/>
          <w:bCs/>
          <w:i/>
          <w:sz w:val="24"/>
        </w:rPr>
        <w:t>5. pielikums</w:t>
      </w:r>
      <w:r w:rsidR="00285683">
        <w:rPr>
          <w:rFonts w:asciiTheme="minorHAnsi" w:hAnsiTheme="minorHAnsi" w:cstheme="minorHAnsi"/>
          <w:bCs/>
          <w:sz w:val="24"/>
        </w:rPr>
        <w:t xml:space="preserve"> – “Piesaistītā speciālista </w:t>
      </w:r>
      <w:r w:rsidRPr="00CD1B44">
        <w:rPr>
          <w:rFonts w:asciiTheme="minorHAnsi" w:hAnsiTheme="minorHAnsi" w:cstheme="minorHAnsi"/>
          <w:bCs/>
          <w:sz w:val="24"/>
        </w:rPr>
        <w:t>apliecinājums” (ja attiecas).</w:t>
      </w:r>
    </w:p>
    <w:p w:rsidR="009B4DAC" w:rsidRPr="00036A10" w:rsidRDefault="00CD1B44" w:rsidP="00F51939">
      <w:pPr>
        <w:pStyle w:val="Sarakstarindkopa1"/>
        <w:numPr>
          <w:ilvl w:val="1"/>
          <w:numId w:val="5"/>
        </w:numPr>
        <w:tabs>
          <w:tab w:val="left" w:pos="567"/>
        </w:tabs>
        <w:suppressAutoHyphens/>
        <w:spacing w:before="120"/>
        <w:jc w:val="both"/>
        <w:rPr>
          <w:rFonts w:asciiTheme="minorHAnsi" w:hAnsiTheme="minorHAnsi" w:cstheme="minorHAnsi"/>
          <w:b/>
          <w:bCs/>
          <w:sz w:val="24"/>
        </w:rPr>
      </w:pPr>
      <w:r>
        <w:rPr>
          <w:rFonts w:asciiTheme="minorHAnsi" w:hAnsiTheme="minorHAnsi" w:cstheme="minorHAnsi"/>
          <w:sz w:val="24"/>
        </w:rPr>
        <w:t>pilnvarotās personas parakstīt</w:t>
      </w:r>
      <w:r w:rsidR="006B4E2D">
        <w:rPr>
          <w:rFonts w:asciiTheme="minorHAnsi" w:hAnsiTheme="minorHAnsi" w:cstheme="minorHAnsi"/>
          <w:sz w:val="24"/>
        </w:rPr>
        <w:t>a</w:t>
      </w:r>
      <w:r>
        <w:rPr>
          <w:rFonts w:asciiTheme="minorHAnsi" w:hAnsiTheme="minorHAnsi" w:cstheme="minorHAnsi"/>
          <w:sz w:val="24"/>
        </w:rPr>
        <w:t xml:space="preserve"> pilnvara</w:t>
      </w:r>
      <w:r w:rsidR="009B4DAC" w:rsidRPr="00036A10">
        <w:rPr>
          <w:rFonts w:asciiTheme="minorHAnsi" w:hAnsiTheme="minorHAnsi" w:cstheme="minorHAnsi"/>
          <w:sz w:val="24"/>
        </w:rPr>
        <w:t xml:space="preserve"> ( ja attiecas).</w:t>
      </w:r>
    </w:p>
    <w:p w:rsidR="009B4DAC" w:rsidRPr="00D51D4A" w:rsidRDefault="009B4DAC" w:rsidP="006574E0">
      <w:pPr>
        <w:tabs>
          <w:tab w:val="left" w:pos="567"/>
        </w:tabs>
        <w:autoSpaceDE w:val="0"/>
        <w:autoSpaceDN w:val="0"/>
        <w:adjustRightInd w:val="0"/>
        <w:jc w:val="both"/>
        <w:rPr>
          <w:rFonts w:asciiTheme="minorHAnsi" w:hAnsiTheme="minorHAnsi" w:cstheme="minorHAnsi"/>
          <w:b/>
          <w:color w:val="FF0000"/>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elikums – “</w:t>
      </w:r>
      <w:r w:rsidR="00CC5687">
        <w:rPr>
          <w:rFonts w:asciiTheme="minorHAnsi" w:hAnsiTheme="minorHAnsi" w:cstheme="minorHAnsi"/>
          <w:bCs/>
          <w:i/>
          <w:sz w:val="24"/>
          <w:szCs w:val="24"/>
          <w:lang w:val="lv-LV"/>
        </w:rPr>
        <w:t xml:space="preserve">Projektēšanas </w:t>
      </w:r>
      <w:r w:rsidR="00CC5687" w:rsidRPr="001902D6">
        <w:rPr>
          <w:rFonts w:asciiTheme="minorHAnsi" w:hAnsiTheme="minorHAnsi" w:cstheme="minorHAnsi"/>
          <w:bCs/>
          <w:i/>
          <w:sz w:val="24"/>
          <w:szCs w:val="24"/>
          <w:lang w:val="lv-LV"/>
        </w:rPr>
        <w:t>uzdevums</w:t>
      </w:r>
      <w:r w:rsidRPr="001902D6">
        <w:rPr>
          <w:rFonts w:asciiTheme="minorHAnsi" w:hAnsiTheme="minorHAnsi" w:cstheme="minorHAnsi"/>
          <w:bCs/>
          <w:i/>
          <w:sz w:val="24"/>
          <w:szCs w:val="24"/>
          <w:lang w:val="lv-LV"/>
        </w:rPr>
        <w:t>”</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uz 2</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2.pielikums - “</w:t>
      </w:r>
      <w:r>
        <w:rPr>
          <w:rFonts w:asciiTheme="minorHAnsi" w:hAnsiTheme="minorHAnsi" w:cstheme="minorHAnsi"/>
          <w:bCs/>
          <w:i/>
          <w:sz w:val="24"/>
          <w:szCs w:val="24"/>
          <w:lang w:val="lv-LV"/>
        </w:rPr>
        <w:t>Finanšu piedāvājums” (uz 2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 “Sertificētā </w:t>
      </w:r>
      <w:r w:rsidR="00CD1B44">
        <w:rPr>
          <w:rFonts w:asciiTheme="minorHAnsi" w:hAnsiTheme="minorHAnsi" w:cstheme="minorHAnsi"/>
          <w:bCs/>
          <w:i/>
          <w:sz w:val="24"/>
          <w:szCs w:val="24"/>
          <w:lang w:val="lv-LV"/>
        </w:rPr>
        <w:t>speciālista pieredzes veidlapa”</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 </w:t>
      </w:r>
      <w:r w:rsidR="00CD1B44" w:rsidRPr="00CD1B44">
        <w:rPr>
          <w:rFonts w:asciiTheme="minorHAnsi" w:hAnsiTheme="minorHAnsi" w:cstheme="minorHAnsi"/>
          <w:i/>
          <w:sz w:val="24"/>
          <w:lang w:val="lv-LV"/>
        </w:rPr>
        <w:t>“Informācija par līguma izpildi”</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CF4666" w:rsidRPr="00CC5687" w:rsidRDefault="00CC5687" w:rsidP="00CC5687">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i/>
          <w:sz w:val="24"/>
          <w:lang w:val="lv-LV"/>
        </w:rPr>
        <w:t>5</w:t>
      </w:r>
      <w:r w:rsidR="00CD1B44" w:rsidRPr="00CD1B44">
        <w:rPr>
          <w:rFonts w:asciiTheme="minorHAnsi" w:hAnsiTheme="minorHAnsi" w:cstheme="minorHAnsi"/>
          <w:i/>
          <w:sz w:val="24"/>
          <w:lang w:val="lv-LV"/>
        </w:rPr>
        <w:t>.pielikums – “Piesaistītā speciālista apliecinājums”</w:t>
      </w:r>
      <w:r w:rsidR="00063101" w:rsidRPr="00063101">
        <w:rPr>
          <w:rFonts w:asciiTheme="minorHAnsi" w:hAnsiTheme="minorHAnsi" w:cstheme="minorHAnsi"/>
          <w:bCs/>
          <w:i/>
          <w:sz w:val="24"/>
          <w:szCs w:val="24"/>
          <w:lang w:val="lv-LV"/>
        </w:rPr>
        <w:t xml:space="preserve"> </w:t>
      </w:r>
      <w:r w:rsidR="00063101">
        <w:rPr>
          <w:rFonts w:asciiTheme="minorHAnsi" w:hAnsiTheme="minorHAnsi" w:cstheme="minorHAnsi"/>
          <w:bCs/>
          <w:i/>
          <w:sz w:val="24"/>
          <w:szCs w:val="24"/>
          <w:lang w:val="lv-LV"/>
        </w:rPr>
        <w:t>(uz 1 lpp.)</w:t>
      </w:r>
    </w:p>
    <w:p w:rsidR="00285683" w:rsidRDefault="00285683" w:rsidP="00CF4666">
      <w:pPr>
        <w:tabs>
          <w:tab w:val="left" w:pos="567"/>
        </w:tabs>
        <w:autoSpaceDE w:val="0"/>
        <w:autoSpaceDN w:val="0"/>
        <w:adjustRightInd w:val="0"/>
        <w:jc w:val="both"/>
        <w:rPr>
          <w:rFonts w:asciiTheme="minorHAnsi" w:hAnsiTheme="minorHAnsi" w:cstheme="minorHAnsi"/>
          <w:bCs/>
          <w:i/>
          <w:sz w:val="24"/>
          <w:szCs w:val="24"/>
          <w:lang w:val="lv-LV"/>
        </w:rPr>
        <w:sectPr w:rsidR="00285683" w:rsidSect="00CF4666">
          <w:footerReference w:type="default" r:id="rId12"/>
          <w:headerReference w:type="first" r:id="rId13"/>
          <w:footerReference w:type="first" r:id="rId14"/>
          <w:pgSz w:w="11906" w:h="16838"/>
          <w:pgMar w:top="1134" w:right="707" w:bottom="1134" w:left="1701" w:header="709" w:footer="283" w:gutter="0"/>
          <w:cols w:space="708"/>
          <w:docGrid w:linePitch="360"/>
        </w:sectPr>
      </w:pPr>
    </w:p>
    <w:p w:rsidR="00285683" w:rsidRDefault="00372D26"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CI-2019-42</w:t>
      </w:r>
    </w:p>
    <w:p w:rsidR="00285683" w:rsidRDefault="00285683"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1</w:t>
      </w:r>
      <w:r w:rsidRPr="00D51D4A">
        <w:rPr>
          <w:rFonts w:asciiTheme="minorHAnsi" w:hAnsiTheme="minorHAnsi" w:cstheme="minorHAnsi"/>
          <w:b/>
          <w:sz w:val="24"/>
          <w:szCs w:val="24"/>
          <w:lang w:val="lv-LV" w:eastAsia="ar-SA"/>
        </w:rPr>
        <w:t>. pielikums</w:t>
      </w:r>
    </w:p>
    <w:p w:rsidR="00285683" w:rsidRDefault="00285683"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PROJEKTĒŠANAS UZDEVUMS</w:t>
      </w:r>
    </w:p>
    <w:p w:rsidR="00285683" w:rsidRDefault="00285683" w:rsidP="00285683">
      <w:pPr>
        <w:jc w:val="center"/>
        <w:rPr>
          <w:rFonts w:asciiTheme="minorHAnsi" w:hAnsiTheme="minorHAnsi" w:cstheme="minorHAnsi"/>
          <w:b/>
          <w:sz w:val="24"/>
          <w:szCs w:val="24"/>
          <w:lang w:val="lv-LV" w:eastAsia="ar-SA"/>
        </w:rPr>
      </w:pPr>
    </w:p>
    <w:tbl>
      <w:tblPr>
        <w:tblStyle w:val="Reatabula"/>
        <w:tblW w:w="9930" w:type="dxa"/>
        <w:tblInd w:w="-459" w:type="dxa"/>
        <w:tblLayout w:type="fixed"/>
        <w:tblLook w:val="04A0" w:firstRow="1" w:lastRow="0" w:firstColumn="1" w:lastColumn="0" w:noHBand="0" w:noVBand="1"/>
      </w:tblPr>
      <w:tblGrid>
        <w:gridCol w:w="567"/>
        <w:gridCol w:w="2779"/>
        <w:gridCol w:w="6584"/>
      </w:tblGrid>
      <w:tr w:rsidR="001902D6" w:rsidTr="00D85472">
        <w:trPr>
          <w:trHeight w:val="515"/>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Projektējamais objekts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pStyle w:val="Galvene"/>
              <w:jc w:val="both"/>
              <w:rPr>
                <w:rFonts w:asciiTheme="minorHAnsi" w:hAnsiTheme="minorHAnsi" w:cstheme="minorHAnsi"/>
                <w:sz w:val="22"/>
                <w:szCs w:val="22"/>
                <w:lang w:val="lv-LV"/>
              </w:rPr>
            </w:pPr>
            <w:r>
              <w:rPr>
                <w:rFonts w:asciiTheme="minorHAnsi" w:hAnsiTheme="minorHAnsi" w:cstheme="minorHAnsi"/>
                <w:b/>
                <w:sz w:val="22"/>
                <w:szCs w:val="22"/>
                <w:lang w:val="lv-LV"/>
              </w:rPr>
              <w:t>Operatīvā transporta nobrauktuve Bernātu dabas parkā</w:t>
            </w:r>
          </w:p>
        </w:tc>
      </w:tr>
      <w:tr w:rsidR="001902D6" w:rsidTr="00D85472">
        <w:trPr>
          <w:trHeight w:val="129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2.</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Projektējamā objekta adrese</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Nīcas pagasts, Nīcas novads, Zemes vienības kad. apz.:</w:t>
            </w:r>
          </w:p>
          <w:p w:rsidR="001902D6" w:rsidRPr="001902D6" w:rsidRDefault="001902D6" w:rsidP="001902D6">
            <w:pPr>
              <w:pStyle w:val="Sarakstarindkopa"/>
              <w:numPr>
                <w:ilvl w:val="0"/>
                <w:numId w:val="18"/>
              </w:numPr>
              <w:jc w:val="both"/>
              <w:rPr>
                <w:rFonts w:asciiTheme="minorHAnsi" w:hAnsiTheme="minorHAnsi" w:cstheme="minorHAnsi"/>
                <w:sz w:val="22"/>
                <w:szCs w:val="22"/>
              </w:rPr>
            </w:pPr>
            <w:r w:rsidRPr="001902D6">
              <w:rPr>
                <w:rFonts w:asciiTheme="minorHAnsi" w:hAnsiTheme="minorHAnsi" w:cstheme="minorHAnsi"/>
                <w:sz w:val="22"/>
                <w:szCs w:val="22"/>
              </w:rPr>
              <w:t>6478 0080 609 (“Piejūras parks”)</w:t>
            </w:r>
          </w:p>
          <w:p w:rsidR="001902D6" w:rsidRPr="001902D6" w:rsidRDefault="001902D6" w:rsidP="001902D6">
            <w:pPr>
              <w:pStyle w:val="Sarakstarindkopa"/>
              <w:numPr>
                <w:ilvl w:val="0"/>
                <w:numId w:val="18"/>
              </w:numPr>
              <w:jc w:val="both"/>
              <w:rPr>
                <w:rFonts w:asciiTheme="minorHAnsi" w:hAnsiTheme="minorHAnsi" w:cstheme="minorHAnsi"/>
                <w:sz w:val="22"/>
                <w:szCs w:val="22"/>
              </w:rPr>
            </w:pPr>
            <w:r w:rsidRPr="001902D6">
              <w:rPr>
                <w:rFonts w:asciiTheme="minorHAnsi" w:hAnsiTheme="minorHAnsi" w:cstheme="minorHAnsi"/>
                <w:sz w:val="22"/>
                <w:szCs w:val="22"/>
              </w:rPr>
              <w:t>6478 0080 306 (“Baltijas jūras tauvas josla”)</w:t>
            </w:r>
          </w:p>
          <w:p w:rsidR="001902D6" w:rsidRDefault="001902D6" w:rsidP="001902D6">
            <w:pPr>
              <w:pStyle w:val="Sarakstarindkopa"/>
              <w:numPr>
                <w:ilvl w:val="0"/>
                <w:numId w:val="18"/>
              </w:numPr>
              <w:jc w:val="both"/>
              <w:rPr>
                <w:rFonts w:cstheme="minorHAnsi"/>
                <w:sz w:val="22"/>
                <w:szCs w:val="22"/>
              </w:rPr>
            </w:pPr>
            <w:r w:rsidRPr="001902D6">
              <w:rPr>
                <w:rFonts w:asciiTheme="minorHAnsi" w:hAnsiTheme="minorHAnsi" w:cstheme="minorHAnsi"/>
                <w:sz w:val="22"/>
                <w:szCs w:val="22"/>
              </w:rPr>
              <w:t>6478 0080 305 (“Dzintariņš – Baltijas jūra”)</w:t>
            </w:r>
          </w:p>
        </w:tc>
      </w:tr>
      <w:tr w:rsidR="001902D6" w:rsidRPr="00B97E2A" w:rsidTr="00D85472">
        <w:trPr>
          <w:trHeight w:val="1257"/>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3.</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Īpašuma piederība</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Zemes īpašums ar kad. Nr. 6478 0080 609 un 6478 0080 305</w:t>
            </w:r>
            <w:r w:rsidRPr="00B97E2A">
              <w:rPr>
                <w:rFonts w:asciiTheme="minorHAnsi" w:hAnsiTheme="minorHAnsi" w:cstheme="minorHAnsi"/>
                <w:sz w:val="22"/>
                <w:szCs w:val="22"/>
                <w:lang w:val="lv-LV"/>
              </w:rPr>
              <w:t xml:space="preserve"> </w:t>
            </w:r>
            <w:r>
              <w:rPr>
                <w:rFonts w:asciiTheme="minorHAnsi" w:hAnsiTheme="minorHAnsi" w:cstheme="minorHAnsi"/>
                <w:sz w:val="22"/>
                <w:szCs w:val="22"/>
                <w:lang w:val="lv-LV"/>
              </w:rPr>
              <w:t>atrodas Nīcas novada pašvaldības īpašumā. Jūras piekrastes sauszemes daļas (6478 0080 305) tiesiskais valdītājs pēc Zemes pārvaldības likuma 15. panta 2. daļas ir vietējā pašvaldība, - Nīcas novada pašvaldība.</w:t>
            </w:r>
          </w:p>
        </w:tc>
      </w:tr>
      <w:tr w:rsidR="001902D6" w:rsidRPr="00B97E2A" w:rsidTr="00D85472">
        <w:trPr>
          <w:trHeight w:val="788"/>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4.</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Izstrādājamie būvniecības ieceres dokumenti</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1. Būvprojekts minimālā sastāvā;</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2. Būvprojekts pilnā sastāvā</w:t>
            </w:r>
          </w:p>
        </w:tc>
      </w:tr>
      <w:tr w:rsidR="001902D6" w:rsidTr="00D85472">
        <w:trPr>
          <w:trHeight w:val="363"/>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5.</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veids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Jaunbūve</w:t>
            </w:r>
          </w:p>
        </w:tc>
      </w:tr>
      <w:tr w:rsidR="001902D6" w:rsidTr="00D67930">
        <w:trPr>
          <w:trHeight w:val="930"/>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6.</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Būvju iedalījums grupā atbilstoši būvniecības procesam</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II grupa: atsevišķas, nekvalificētas inženierbūves</w:t>
            </w:r>
          </w:p>
        </w:tc>
      </w:tr>
      <w:tr w:rsidR="001902D6" w:rsidRPr="00B97E2A" w:rsidTr="00D85472">
        <w:trPr>
          <w:trHeight w:val="1056"/>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7.</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Būvju klasifikācijas kods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21120101 - Ielas, ceļi un laukumi ar cieto segumu (Ielas, ceļi un laukumi ar melno segumu, bruģakmens segumu, dzelzsbetona, betona, asfaltbetona vai citu līdzīgu materiālu cieto segumu)</w:t>
            </w:r>
          </w:p>
        </w:tc>
      </w:tr>
      <w:tr w:rsidR="001902D6" w:rsidRPr="00B97E2A" w:rsidTr="00D85472">
        <w:trPr>
          <w:trHeight w:val="2350"/>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8.</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ieceres dokumentācijas izstrādes mērķis</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Nepieciešams izbūvēt nobrauktuvi ar pietiekamu platumu, segas nestspēju un pieslēgumu esošajam ceļam un pludmalei Bernātu ciema pludmalē, lai uzlabotu pludmales apmeklētāju un Nīcas novada iedzīvotāju drošību, kas ir arī viens no vietējās pašvaldības pamatuzdevumiem, kā arī lai nodrošinātu operatīvajiem dienestiem ātru un netraucētu piekļuvi nelaimes gadījumu vietās pludmalē. Vienlaicīgi, izbūvējot nobrauktuvi, tiek sasniegts ne mazāk svarīgs mērķis: mazināta antropogēnā slodze un uzlabota vides pieejamība.</w:t>
            </w:r>
          </w:p>
        </w:tc>
      </w:tr>
      <w:tr w:rsidR="001902D6" w:rsidTr="00D85472">
        <w:trPr>
          <w:trHeight w:val="3013"/>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9.</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Pamatuzdevumi būvniecības ieceres dokumentācijas izstrādē</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9.1. Nobrauktuves nobeigumu pludmales zonā jāveido nostiprinātu, kas nodrošina tā stabilitāti arī pēc vētrām un nelielām ūdens skalošanām. Nobrauktuvei jābūt ekspluatējamai pie dažādiem pludmales smilšainās daļas līmeņiem.</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9.2. Nobrauktuve ir jāaprīko ar nolaižamu barjeru un informatīvām zīmēm, kas ierobežo nekontrolētu piekļuvi pludmalei.</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9.3. Segumam izmantot dzelzsbetona plātnes vai cita veida konstrukciju, kas ir saistīta un noturīga pret izskalošanos. Risinājuma izstrādes ietvaros jāizvērtē un jāparedz arī atbilstošas nobrauktuves nogāzes, to nostiprināšana. </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9.4. Operatīvā transporta max masa 30t, max slodze uz asi 11,5t.</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9.5. Nobrauktuves normālprofils NP 3.5.</w:t>
            </w:r>
          </w:p>
          <w:p w:rsidR="00D67930" w:rsidRDefault="00D67930"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9.6. </w:t>
            </w:r>
            <w:r w:rsidRPr="00D67930">
              <w:rPr>
                <w:rFonts w:asciiTheme="minorHAnsi" w:hAnsiTheme="minorHAnsi" w:cstheme="minorHAnsi"/>
                <w:sz w:val="22"/>
                <w:szCs w:val="22"/>
                <w:lang w:val="lv-LV"/>
              </w:rPr>
              <w:t>Trases garums 100m (būvniecības ieceres izstrādes laikā, trases garums var mainīties +/- 10m)</w:t>
            </w:r>
          </w:p>
        </w:tc>
      </w:tr>
      <w:tr w:rsidR="001902D6" w:rsidRPr="00B97E2A" w:rsidTr="00D85472">
        <w:trPr>
          <w:trHeight w:val="946"/>
        </w:trPr>
        <w:tc>
          <w:tcPr>
            <w:tcW w:w="567"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10.</w:t>
            </w:r>
          </w:p>
        </w:tc>
        <w:tc>
          <w:tcPr>
            <w:tcW w:w="2777"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Būvprojekta sastāvs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Saskaņā ar MK noteikumu Nr. 253 “</w:t>
            </w:r>
            <w:r w:rsidRPr="004050B9">
              <w:rPr>
                <w:rFonts w:asciiTheme="minorHAnsi" w:hAnsiTheme="minorHAnsi" w:cstheme="minorHAnsi"/>
                <w:sz w:val="22"/>
                <w:szCs w:val="22"/>
                <w:lang w:val="lv-LV"/>
              </w:rPr>
              <w:t>Atsevišķu inženierbūvju būvnoteikumi</w:t>
            </w:r>
            <w:r>
              <w:rPr>
                <w:rFonts w:asciiTheme="minorHAnsi" w:hAnsiTheme="minorHAnsi" w:cstheme="minorHAnsi"/>
                <w:sz w:val="22"/>
                <w:szCs w:val="22"/>
                <w:lang w:val="lv-LV"/>
              </w:rPr>
              <w:t>” 37.punktu, 63. punktu un 67. punktu.</w:t>
            </w:r>
          </w:p>
        </w:tc>
      </w:tr>
      <w:tr w:rsidR="001902D6" w:rsidRPr="00B97E2A" w:rsidTr="00D85472">
        <w:trPr>
          <w:trHeight w:val="1309"/>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lastRenderedPageBreak/>
              <w:t>11.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Būvniecības ieceres dokumentācijas iesniegšana</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5 (piecos) drukātos eksemplāros un 1 (vienu) eksemplāru, kurš ir identisks drukātajam, elektroniskā datu nesējā PDF formātā. Elektroniskā datu nesējā, kurš tiek iesniegts Pasūtītājam, Izpildītājs ieraksta arī rasējumus </w:t>
            </w:r>
            <w:r>
              <w:rPr>
                <w:rFonts w:asciiTheme="minorHAnsi" w:hAnsiTheme="minorHAnsi" w:cstheme="minorHAnsi"/>
                <w:i/>
                <w:sz w:val="22"/>
                <w:szCs w:val="22"/>
                <w:lang w:val="lv-LV"/>
              </w:rPr>
              <w:t>dwg</w:t>
            </w:r>
            <w:r>
              <w:rPr>
                <w:rFonts w:asciiTheme="minorHAnsi" w:hAnsiTheme="minorHAnsi" w:cstheme="minorHAnsi"/>
                <w:sz w:val="22"/>
                <w:szCs w:val="22"/>
                <w:lang w:val="lv-LV"/>
              </w:rPr>
              <w:t xml:space="preserve"> vai </w:t>
            </w:r>
            <w:r>
              <w:rPr>
                <w:rFonts w:asciiTheme="minorHAnsi" w:hAnsiTheme="minorHAnsi" w:cstheme="minorHAnsi"/>
                <w:i/>
                <w:sz w:val="22"/>
                <w:szCs w:val="22"/>
                <w:lang w:val="lv-LV"/>
              </w:rPr>
              <w:t>dgn</w:t>
            </w:r>
            <w:r>
              <w:rPr>
                <w:rFonts w:asciiTheme="minorHAnsi" w:hAnsiTheme="minorHAnsi" w:cstheme="minorHAnsi"/>
                <w:sz w:val="22"/>
                <w:szCs w:val="22"/>
                <w:lang w:val="lv-LV"/>
              </w:rPr>
              <w:t xml:space="preserve"> formātā.</w:t>
            </w:r>
          </w:p>
        </w:tc>
      </w:tr>
      <w:tr w:rsidR="001902D6" w:rsidRPr="00B97E2A" w:rsidTr="001902D6">
        <w:trPr>
          <w:trHeight w:val="8158"/>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12.</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Pārējie nosacījumi</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12.1. Būvprojektā ietvert vides aizsardzības pasākumus un ievēro Liepājas reģionālās vides pārvaldes izdotos Tehniskos noteikumus Nr.LI19TN0122.</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12.2. Izpildītājs uz Pasūtītāja izdotas pilnvaras pamata saņem inženiertīklu īpašnieku tehniskos noteikumus un citus nepieciešamos tehniskos noteikumus Būvprojekta izstrādei. Par saņemtajiem tehniskajiem noteikumiem Izpildītājs informē Pasūtītāja pārstāvi, nosūtot saņemtos tehniskos noteikumus uz e-pastu: ieva.taurinskaite@nica.lv.</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12.3. Būvprojekts jāizstrādā atbilstoši LVS EN 1990 līdz LVS EN 1998 un to atbilstošu apakšstandartu prasībām; LVS 190 grupas standartiem, kas attiecas uz ceļu projektēšanu.</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12.4. Izstrādājot būvprojektu, Izpildītājs ievēro spēkā esošas "Ceļu specifikācijas".</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12.5. Būvniecības ieceres dokumentāciju izstrādā atbilstoši būvniecību reglamentējošajiem normatīvajiem aktiem, pašvaldības teritorijas attīstības plānošanas dokumentiem, dabas parka “Bernāti” individuālajiem aizsardzības un izmantošanas noteikumiem (MK not. Nr. 273) un “Īpaši aizsargājamo dabas teritoriju vispārējos aizsardzības un izmantošanas noteikumiem” (MK not. Nr. 415).</w:t>
            </w:r>
          </w:p>
          <w:p w:rsidR="001902D6" w:rsidRDefault="001902D6" w:rsidP="00D85472">
            <w:pPr>
              <w:autoSpaceDE w:val="0"/>
              <w:autoSpaceDN w:val="0"/>
              <w:adjustRightInd w:val="0"/>
              <w:jc w:val="both"/>
              <w:rPr>
                <w:rFonts w:asciiTheme="minorHAnsi" w:hAnsiTheme="minorHAnsi" w:cstheme="minorHAnsi"/>
                <w:sz w:val="22"/>
                <w:szCs w:val="22"/>
                <w:lang w:val="lv-LV"/>
              </w:rPr>
            </w:pPr>
            <w:r>
              <w:rPr>
                <w:rFonts w:asciiTheme="minorHAnsi" w:hAnsiTheme="minorHAnsi" w:cstheme="minorHAnsi"/>
                <w:sz w:val="22"/>
                <w:szCs w:val="22"/>
                <w:lang w:val="lv-LV"/>
              </w:rPr>
              <w:t>12.6. Nepieciešamības gadījumā Izpildītājs veic papildus uzmērīšanas un izpētes darbus tādā apjomā, kas ļauj Izpildītājam uzņemties atbildību par Būvprojekta risinājumu pamatotību un atbilstību projektēšanas normām, standartiem un specifikācijām.</w:t>
            </w:r>
          </w:p>
          <w:p w:rsidR="001902D6" w:rsidRDefault="001902D6" w:rsidP="00D85472">
            <w:pPr>
              <w:autoSpaceDE w:val="0"/>
              <w:autoSpaceDN w:val="0"/>
              <w:adjustRightInd w:val="0"/>
              <w:jc w:val="both"/>
              <w:rPr>
                <w:rFonts w:asciiTheme="minorHAnsi" w:hAnsiTheme="minorHAnsi" w:cstheme="minorHAnsi"/>
                <w:sz w:val="22"/>
                <w:szCs w:val="22"/>
                <w:lang w:val="lv-LV" w:eastAsia="lv-LV"/>
              </w:rPr>
            </w:pPr>
            <w:r>
              <w:rPr>
                <w:rFonts w:asciiTheme="minorHAnsi" w:hAnsiTheme="minorHAnsi" w:cstheme="minorHAnsi"/>
                <w:sz w:val="22"/>
                <w:szCs w:val="22"/>
                <w:lang w:val="lv-LV"/>
              </w:rPr>
              <w:t>12.7. Izpildītājs veic nepieciešamās inženierizpētes saskaņā ar MK noteikumiem Nr.500 “</w:t>
            </w:r>
            <w:r w:rsidRPr="004050B9">
              <w:rPr>
                <w:rFonts w:asciiTheme="minorHAnsi" w:hAnsiTheme="minorHAnsi" w:cstheme="minorHAnsi"/>
                <w:sz w:val="22"/>
                <w:szCs w:val="22"/>
                <w:lang w:val="lv-LV"/>
              </w:rPr>
              <w:t>Vispārīgie būvnoteikumi</w:t>
            </w:r>
            <w:r>
              <w:rPr>
                <w:rFonts w:asciiTheme="minorHAnsi" w:hAnsiTheme="minorHAnsi" w:cstheme="minorHAnsi"/>
                <w:sz w:val="22"/>
                <w:szCs w:val="22"/>
                <w:lang w:val="lv-LV"/>
              </w:rPr>
              <w:t>”, izvērtējot un ar Pasūtītāju saskaņojot, kāda veida inženierizpēte vajadzīga,</w:t>
            </w:r>
            <w:r w:rsidRPr="00B97E2A">
              <w:rPr>
                <w:lang w:val="lv-LV"/>
              </w:rPr>
              <w:t xml:space="preserve"> </w:t>
            </w:r>
            <w:r w:rsidRPr="004050B9">
              <w:rPr>
                <w:rFonts w:asciiTheme="minorHAnsi" w:hAnsiTheme="minorHAnsi" w:cstheme="minorHAnsi"/>
                <w:sz w:val="22"/>
                <w:szCs w:val="22"/>
                <w:lang w:val="lv-LV"/>
              </w:rPr>
              <w:t>lai nodrošinātu ekonomiski un tehniski pamatota būvprojekta izstrādi un būvdarbu veikšanu, kā arī vides aizsardzību būvniecības un būves ekspluatācijas laikā.</w:t>
            </w:r>
          </w:p>
        </w:tc>
      </w:tr>
      <w:tr w:rsidR="001902D6" w:rsidTr="00D85472">
        <w:trPr>
          <w:trHeight w:val="1019"/>
        </w:trPr>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13.</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Pasūtītājs nodrošina Izpildītāju ar:</w:t>
            </w:r>
          </w:p>
        </w:tc>
        <w:tc>
          <w:tcPr>
            <w:tcW w:w="6579" w:type="dxa"/>
            <w:tcBorders>
              <w:top w:val="single" w:sz="4" w:space="0" w:color="auto"/>
              <w:left w:val="single" w:sz="4" w:space="0" w:color="auto"/>
              <w:bottom w:val="single" w:sz="4" w:space="0" w:color="auto"/>
              <w:right w:val="single" w:sz="4" w:space="0" w:color="auto"/>
            </w:tcBorders>
            <w:vAlign w:val="center"/>
            <w:hideMark/>
          </w:tcPr>
          <w:p w:rsidR="001902D6" w:rsidRPr="0018378D" w:rsidRDefault="001902D6" w:rsidP="001902D6">
            <w:pPr>
              <w:pStyle w:val="Sarakstarindkopa"/>
              <w:numPr>
                <w:ilvl w:val="0"/>
                <w:numId w:val="19"/>
              </w:numPr>
              <w:autoSpaceDE w:val="0"/>
              <w:autoSpaceDN w:val="0"/>
              <w:adjustRightInd w:val="0"/>
              <w:jc w:val="both"/>
              <w:rPr>
                <w:rFonts w:asciiTheme="minorHAnsi" w:hAnsiTheme="minorHAnsi" w:cstheme="minorHAnsi"/>
                <w:sz w:val="22"/>
                <w:szCs w:val="22"/>
              </w:rPr>
            </w:pPr>
            <w:r w:rsidRPr="0018378D">
              <w:rPr>
                <w:rFonts w:asciiTheme="minorHAnsi" w:hAnsiTheme="minorHAnsi" w:cstheme="minorHAnsi"/>
                <w:sz w:val="22"/>
                <w:szCs w:val="22"/>
              </w:rPr>
              <w:t>īpašumu tiesību apliecinošiem dokumentiem;</w:t>
            </w:r>
          </w:p>
          <w:p w:rsidR="001902D6" w:rsidRPr="0018378D" w:rsidRDefault="001902D6" w:rsidP="001902D6">
            <w:pPr>
              <w:pStyle w:val="Sarakstarindkopa"/>
              <w:numPr>
                <w:ilvl w:val="0"/>
                <w:numId w:val="19"/>
              </w:numPr>
              <w:autoSpaceDE w:val="0"/>
              <w:autoSpaceDN w:val="0"/>
              <w:adjustRightInd w:val="0"/>
              <w:jc w:val="both"/>
              <w:rPr>
                <w:rFonts w:asciiTheme="minorHAnsi" w:hAnsiTheme="minorHAnsi" w:cstheme="minorHAnsi"/>
                <w:sz w:val="22"/>
                <w:szCs w:val="22"/>
              </w:rPr>
            </w:pPr>
            <w:r w:rsidRPr="0018378D">
              <w:rPr>
                <w:rFonts w:asciiTheme="minorHAnsi" w:hAnsiTheme="minorHAnsi" w:cstheme="minorHAnsi"/>
                <w:sz w:val="22"/>
                <w:szCs w:val="22"/>
              </w:rPr>
              <w:t>topogrāfisko uzmērījumu;</w:t>
            </w:r>
          </w:p>
          <w:p w:rsidR="001902D6" w:rsidRDefault="001902D6" w:rsidP="001902D6">
            <w:pPr>
              <w:pStyle w:val="Sarakstarindkopa"/>
              <w:numPr>
                <w:ilvl w:val="0"/>
                <w:numId w:val="19"/>
              </w:numPr>
              <w:autoSpaceDE w:val="0"/>
              <w:autoSpaceDN w:val="0"/>
              <w:adjustRightInd w:val="0"/>
              <w:jc w:val="both"/>
              <w:rPr>
                <w:rFonts w:cstheme="minorHAnsi"/>
                <w:sz w:val="22"/>
                <w:szCs w:val="22"/>
              </w:rPr>
            </w:pPr>
            <w:r w:rsidRPr="0018378D">
              <w:rPr>
                <w:rFonts w:asciiTheme="minorHAnsi" w:hAnsiTheme="minorHAnsi" w:cstheme="minorHAnsi"/>
                <w:sz w:val="22"/>
                <w:szCs w:val="22"/>
              </w:rPr>
              <w:t>Valsts vides dienesta izdotiem tehniskajiem noteikumiem.</w:t>
            </w:r>
          </w:p>
        </w:tc>
      </w:tr>
      <w:tr w:rsidR="001902D6" w:rsidTr="00D85472">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14.</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Pasūtītājs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Nīcas novada dome</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Reģistrācijas Nr.: 90000031531</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Bārtas iela 6, Nīca, Nīcas pagasts, Nīcas novads, LV-3473</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w:t>
            </w:r>
          </w:p>
          <w:p w:rsidR="001902D6" w:rsidRDefault="001902D6" w:rsidP="00D85472">
            <w:pPr>
              <w:jc w:val="both"/>
              <w:rPr>
                <w:rFonts w:asciiTheme="minorHAnsi" w:hAnsiTheme="minorHAnsi" w:cstheme="minorHAnsi"/>
                <w:b/>
                <w:sz w:val="22"/>
                <w:szCs w:val="22"/>
                <w:lang w:val="lv-LV"/>
              </w:rPr>
            </w:pPr>
            <w:r>
              <w:rPr>
                <w:rFonts w:asciiTheme="minorHAnsi" w:hAnsiTheme="minorHAnsi" w:cstheme="minorHAnsi"/>
                <w:b/>
                <w:sz w:val="22"/>
                <w:szCs w:val="22"/>
                <w:lang w:val="lv-LV"/>
              </w:rPr>
              <w:t>A. Petermanis</w:t>
            </w:r>
          </w:p>
          <w:p w:rsidR="001902D6" w:rsidRDefault="001902D6" w:rsidP="00D85472">
            <w:pPr>
              <w:jc w:val="both"/>
              <w:rPr>
                <w:rFonts w:asciiTheme="minorHAnsi" w:hAnsiTheme="minorHAnsi" w:cstheme="minorHAnsi"/>
                <w:sz w:val="22"/>
                <w:szCs w:val="22"/>
                <w:lang w:val="lv-LV"/>
              </w:rPr>
            </w:pPr>
          </w:p>
        </w:tc>
      </w:tr>
      <w:tr w:rsidR="001902D6" w:rsidTr="00D85472">
        <w:tc>
          <w:tcPr>
            <w:tcW w:w="56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jc w:val="center"/>
              <w:rPr>
                <w:rFonts w:asciiTheme="minorHAnsi" w:hAnsiTheme="minorHAnsi" w:cstheme="minorHAnsi"/>
                <w:b/>
                <w:sz w:val="22"/>
                <w:szCs w:val="22"/>
                <w:lang w:val="lv-LV"/>
              </w:rPr>
            </w:pPr>
            <w:r>
              <w:rPr>
                <w:rFonts w:asciiTheme="minorHAnsi" w:hAnsiTheme="minorHAnsi" w:cstheme="minorHAnsi"/>
                <w:b/>
                <w:sz w:val="22"/>
                <w:szCs w:val="22"/>
                <w:lang w:val="lv-LV"/>
              </w:rPr>
              <w:t>15.</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02D6" w:rsidRDefault="001902D6" w:rsidP="00D85472">
            <w:pPr>
              <w:rPr>
                <w:rFonts w:asciiTheme="minorHAnsi" w:hAnsiTheme="minorHAnsi" w:cstheme="minorHAnsi"/>
                <w:sz w:val="22"/>
                <w:szCs w:val="22"/>
                <w:lang w:val="lv-LV"/>
              </w:rPr>
            </w:pPr>
            <w:r>
              <w:rPr>
                <w:rFonts w:asciiTheme="minorHAnsi" w:hAnsiTheme="minorHAnsi" w:cstheme="minorHAnsi"/>
                <w:sz w:val="22"/>
                <w:szCs w:val="22"/>
                <w:lang w:val="lv-LV"/>
              </w:rPr>
              <w:t>Izpildītājs</w:t>
            </w:r>
          </w:p>
        </w:tc>
        <w:tc>
          <w:tcPr>
            <w:tcW w:w="6579" w:type="dxa"/>
            <w:tcBorders>
              <w:top w:val="single" w:sz="4" w:space="0" w:color="auto"/>
              <w:left w:val="single" w:sz="4" w:space="0" w:color="auto"/>
              <w:bottom w:val="single" w:sz="4" w:space="0" w:color="auto"/>
              <w:right w:val="single" w:sz="4" w:space="0" w:color="auto"/>
            </w:tcBorders>
            <w:vAlign w:val="center"/>
          </w:tcPr>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__________________________</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Reģistrācijas Nr. ___________________</w:t>
            </w: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Adrese: ______________________</w:t>
            </w:r>
          </w:p>
          <w:p w:rsidR="001902D6" w:rsidRDefault="001902D6" w:rsidP="00D85472">
            <w:pPr>
              <w:jc w:val="both"/>
              <w:rPr>
                <w:rFonts w:asciiTheme="minorHAnsi" w:hAnsiTheme="minorHAnsi" w:cstheme="minorHAnsi"/>
                <w:sz w:val="22"/>
                <w:szCs w:val="22"/>
                <w:lang w:val="lv-LV"/>
              </w:rPr>
            </w:pPr>
          </w:p>
          <w:p w:rsidR="001902D6" w:rsidRDefault="001902D6" w:rsidP="00D85472">
            <w:pPr>
              <w:jc w:val="both"/>
              <w:rPr>
                <w:rFonts w:asciiTheme="minorHAnsi" w:hAnsiTheme="minorHAnsi" w:cstheme="minorHAnsi"/>
                <w:sz w:val="22"/>
                <w:szCs w:val="22"/>
                <w:lang w:val="lv-LV"/>
              </w:rPr>
            </w:pPr>
            <w:r>
              <w:rPr>
                <w:rFonts w:asciiTheme="minorHAnsi" w:hAnsiTheme="minorHAnsi" w:cstheme="minorHAnsi"/>
                <w:sz w:val="22"/>
                <w:szCs w:val="22"/>
                <w:lang w:val="lv-LV"/>
              </w:rPr>
              <w:t>_____________________</w:t>
            </w:r>
          </w:p>
          <w:p w:rsidR="001902D6" w:rsidRDefault="001902D6" w:rsidP="00D85472">
            <w:pPr>
              <w:jc w:val="both"/>
              <w:rPr>
                <w:rFonts w:asciiTheme="minorHAnsi" w:hAnsiTheme="minorHAnsi" w:cstheme="minorHAnsi"/>
                <w:sz w:val="22"/>
                <w:szCs w:val="22"/>
                <w:lang w:val="lv-LV"/>
              </w:rPr>
            </w:pPr>
          </w:p>
        </w:tc>
      </w:tr>
    </w:tbl>
    <w:p w:rsidR="00CF4666" w:rsidRDefault="00CF4666" w:rsidP="00CF4666">
      <w:pPr>
        <w:tabs>
          <w:tab w:val="left" w:pos="567"/>
        </w:tabs>
        <w:autoSpaceDE w:val="0"/>
        <w:autoSpaceDN w:val="0"/>
        <w:adjustRightInd w:val="0"/>
        <w:jc w:val="both"/>
        <w:rPr>
          <w:rFonts w:asciiTheme="minorHAnsi" w:hAnsiTheme="minorHAnsi" w:cstheme="minorHAnsi"/>
          <w:bCs/>
          <w:i/>
          <w:sz w:val="24"/>
          <w:szCs w:val="24"/>
          <w:lang w:val="lv-LV"/>
        </w:rPr>
        <w:sectPr w:rsidR="00CF4666" w:rsidSect="00CF4666">
          <w:pgSz w:w="11906" w:h="16838"/>
          <w:pgMar w:top="1134" w:right="707" w:bottom="1134" w:left="1701" w:header="709" w:footer="283" w:gutter="0"/>
          <w:cols w:space="708"/>
          <w:docGrid w:linePitch="360"/>
        </w:sectPr>
      </w:pPr>
    </w:p>
    <w:p w:rsidR="00D51D4A" w:rsidRPr="00063101" w:rsidRDefault="00CF4666" w:rsidP="00CF4666">
      <w:pPr>
        <w:tabs>
          <w:tab w:val="left" w:pos="7620"/>
        </w:tabs>
        <w:jc w:val="right"/>
        <w:rPr>
          <w:rFonts w:asciiTheme="minorHAnsi" w:hAnsiTheme="minorHAnsi" w:cstheme="minorHAnsi"/>
          <w:sz w:val="24"/>
          <w:szCs w:val="24"/>
          <w:lang w:val="lv-LV" w:eastAsia="ar-SA"/>
        </w:rPr>
      </w:pPr>
      <w:r>
        <w:rPr>
          <w:rFonts w:asciiTheme="minorHAnsi" w:hAnsiTheme="minorHAnsi" w:cstheme="minorHAnsi"/>
          <w:sz w:val="24"/>
          <w:szCs w:val="24"/>
          <w:lang w:val="lv-LV"/>
        </w:rPr>
        <w:lastRenderedPageBreak/>
        <w:tab/>
      </w:r>
      <w:r w:rsidR="00D51D4A" w:rsidRPr="00063101">
        <w:rPr>
          <w:rFonts w:asciiTheme="minorHAnsi" w:hAnsiTheme="minorHAnsi" w:cstheme="minorHAnsi"/>
          <w:sz w:val="24"/>
          <w:szCs w:val="24"/>
          <w:lang w:val="lv-LV" w:eastAsia="ar-SA"/>
        </w:rPr>
        <w:t>CI-2019-</w:t>
      </w:r>
      <w:r w:rsidR="00372D26">
        <w:rPr>
          <w:rFonts w:asciiTheme="minorHAnsi" w:hAnsiTheme="minorHAnsi" w:cstheme="minorHAnsi"/>
          <w:sz w:val="24"/>
          <w:szCs w:val="24"/>
          <w:lang w:val="lv-LV" w:eastAsia="ar-SA"/>
        </w:rPr>
        <w:t>42</w:t>
      </w:r>
      <w:r w:rsidR="00D51D4A" w:rsidRPr="00063101">
        <w:rPr>
          <w:rFonts w:asciiTheme="minorHAnsi" w:hAnsiTheme="minorHAnsi" w:cstheme="minorHAnsi"/>
          <w:sz w:val="24"/>
          <w:szCs w:val="24"/>
          <w:lang w:val="lv-LV" w:eastAsia="ar-SA"/>
        </w:rPr>
        <w:t xml:space="preserve"> </w:t>
      </w:r>
      <w:r w:rsidR="00285683">
        <w:rPr>
          <w:rFonts w:asciiTheme="minorHAnsi" w:hAnsiTheme="minorHAnsi" w:cstheme="minorHAnsi"/>
          <w:b/>
          <w:sz w:val="24"/>
          <w:szCs w:val="24"/>
          <w:lang w:val="lv-LV" w:eastAsia="ar-SA"/>
        </w:rPr>
        <w:t>2</w:t>
      </w:r>
      <w:r w:rsidR="00D51D4A" w:rsidRPr="00063101">
        <w:rPr>
          <w:rFonts w:asciiTheme="minorHAnsi" w:hAnsiTheme="minorHAnsi" w:cstheme="minorHAnsi"/>
          <w:b/>
          <w:sz w:val="24"/>
          <w:szCs w:val="24"/>
          <w:lang w:val="lv-LV" w:eastAsia="ar-SA"/>
        </w:rPr>
        <w:t>.pielikums</w:t>
      </w:r>
    </w:p>
    <w:p w:rsidR="00054620" w:rsidRPr="00D51D4A" w:rsidRDefault="00054620" w:rsidP="00054620">
      <w:pPr>
        <w:pStyle w:val="Sarakstarindkopa1"/>
        <w:tabs>
          <w:tab w:val="left" w:pos="567"/>
          <w:tab w:val="left" w:pos="7513"/>
        </w:tabs>
        <w:spacing w:before="120"/>
        <w:ind w:left="0"/>
        <w:jc w:val="center"/>
        <w:rPr>
          <w:rFonts w:asciiTheme="minorHAnsi" w:hAnsiTheme="minorHAnsi" w:cstheme="minorHAnsi"/>
          <w:b/>
          <w:bCs/>
          <w:sz w:val="24"/>
        </w:rPr>
      </w:pPr>
      <w:r w:rsidRPr="00D51D4A">
        <w:rPr>
          <w:rFonts w:asciiTheme="minorHAnsi" w:hAnsiTheme="minorHAnsi" w:cstheme="minorHAnsi"/>
          <w:b/>
          <w:bCs/>
          <w:sz w:val="24"/>
        </w:rPr>
        <w:t>FINANŠU PIEDĀVĀJUMS</w:t>
      </w:r>
    </w:p>
    <w:p w:rsidR="00054620" w:rsidRPr="00D51D4A" w:rsidRDefault="00054620" w:rsidP="00054620">
      <w:pPr>
        <w:tabs>
          <w:tab w:val="left" w:pos="426"/>
        </w:tabs>
        <w:suppressAutoHyphens/>
        <w:jc w:val="both"/>
        <w:rPr>
          <w:rFonts w:cstheme="minorHAnsi"/>
          <w:sz w:val="24"/>
          <w:szCs w:val="24"/>
          <w:lang w:val="lv-LV" w:eastAsia="ar-SA"/>
        </w:rPr>
      </w:pPr>
    </w:p>
    <w:p w:rsidR="001902D6" w:rsidRDefault="001902D6" w:rsidP="00285683">
      <w:pPr>
        <w:tabs>
          <w:tab w:val="left" w:pos="7513"/>
        </w:tabs>
        <w:spacing w:line="276" w:lineRule="auto"/>
        <w:jc w:val="center"/>
        <w:rPr>
          <w:rFonts w:asciiTheme="minorHAnsi" w:hAnsiTheme="minorHAnsi" w:cstheme="minorHAnsi"/>
          <w:sz w:val="24"/>
          <w:szCs w:val="24"/>
          <w:lang w:val="lv-LV"/>
        </w:rPr>
      </w:pPr>
    </w:p>
    <w:p w:rsidR="00285683" w:rsidRDefault="00054620" w:rsidP="00285683">
      <w:pPr>
        <w:tabs>
          <w:tab w:val="left" w:pos="7513"/>
        </w:tabs>
        <w:spacing w:line="276" w:lineRule="auto"/>
        <w:jc w:val="center"/>
        <w:rPr>
          <w:rFonts w:asciiTheme="minorHAnsi" w:hAnsiTheme="minorHAnsi" w:cstheme="minorHAnsi"/>
          <w:sz w:val="24"/>
          <w:szCs w:val="24"/>
          <w:lang w:val="lv-LV"/>
        </w:rPr>
      </w:pPr>
      <w:r w:rsidRPr="00D51D4A">
        <w:rPr>
          <w:rFonts w:asciiTheme="minorHAnsi" w:hAnsiTheme="minorHAnsi" w:cstheme="minorHAnsi"/>
          <w:sz w:val="24"/>
          <w:szCs w:val="24"/>
          <w:lang w:val="lv-LV"/>
        </w:rPr>
        <w:t>Ar šo _____________________________________</w:t>
      </w:r>
      <w:r w:rsidR="00F56FFF">
        <w:rPr>
          <w:rFonts w:asciiTheme="minorHAnsi" w:hAnsiTheme="minorHAnsi" w:cstheme="minorHAnsi"/>
          <w:sz w:val="24"/>
          <w:szCs w:val="24"/>
          <w:lang w:val="lv-LV"/>
        </w:rPr>
        <w:t>_________________________________</w:t>
      </w:r>
      <w:r w:rsidRPr="00D51D4A">
        <w:rPr>
          <w:rFonts w:asciiTheme="minorHAnsi" w:hAnsiTheme="minorHAnsi" w:cstheme="minorHAnsi"/>
          <w:sz w:val="24"/>
          <w:szCs w:val="24"/>
          <w:lang w:val="lv-LV"/>
        </w:rPr>
        <w:t xml:space="preserve">____ </w:t>
      </w:r>
      <w:r w:rsidRPr="00285683">
        <w:rPr>
          <w:rFonts w:asciiTheme="minorHAnsi" w:hAnsiTheme="minorHAnsi" w:cstheme="minorHAnsi"/>
          <w:sz w:val="22"/>
          <w:szCs w:val="24"/>
          <w:lang w:val="lv-LV"/>
        </w:rPr>
        <w:t>(</w:t>
      </w:r>
      <w:r w:rsidRPr="00285683">
        <w:rPr>
          <w:rFonts w:asciiTheme="minorHAnsi" w:hAnsiTheme="minorHAnsi" w:cstheme="minorHAnsi"/>
          <w:i/>
          <w:sz w:val="22"/>
          <w:szCs w:val="24"/>
          <w:lang w:val="lv-LV"/>
        </w:rPr>
        <w:t>pretendenta nosaukums, reģistrācijas Nr. un paraksttiesīgais pārstāvis</w:t>
      </w:r>
      <w:r w:rsidRPr="00285683">
        <w:rPr>
          <w:rFonts w:asciiTheme="minorHAnsi" w:hAnsiTheme="minorHAnsi" w:cstheme="minorHAnsi"/>
          <w:sz w:val="22"/>
          <w:szCs w:val="24"/>
          <w:lang w:val="lv-LV"/>
        </w:rPr>
        <w:t>)</w:t>
      </w:r>
    </w:p>
    <w:p w:rsidR="00285683" w:rsidRDefault="00285683" w:rsidP="00D51D4A">
      <w:pPr>
        <w:tabs>
          <w:tab w:val="left" w:pos="7513"/>
        </w:tabs>
        <w:spacing w:line="276" w:lineRule="auto"/>
        <w:jc w:val="both"/>
        <w:rPr>
          <w:rFonts w:asciiTheme="minorHAnsi" w:hAnsiTheme="minorHAnsi" w:cstheme="minorHAnsi"/>
          <w:sz w:val="24"/>
          <w:szCs w:val="24"/>
          <w:lang w:val="lv-LV"/>
        </w:rPr>
      </w:pPr>
    </w:p>
    <w:p w:rsidR="00054620" w:rsidRPr="00D51D4A" w:rsidRDefault="00054620" w:rsidP="00D51D4A">
      <w:pPr>
        <w:tabs>
          <w:tab w:val="left" w:pos="7513"/>
        </w:tabs>
        <w:spacing w:line="276" w:lineRule="auto"/>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 xml:space="preserve">iesniedzam piedāvājumu Nīcas novada domes izsludinātajā cenu izpētē </w:t>
      </w:r>
      <w:r w:rsidR="00285683" w:rsidRPr="00285683">
        <w:rPr>
          <w:rFonts w:asciiTheme="minorHAnsi" w:hAnsiTheme="minorHAnsi" w:cstheme="minorHAnsi"/>
          <w:b/>
          <w:i/>
          <w:sz w:val="24"/>
          <w:szCs w:val="24"/>
          <w:lang w:val="lv-LV"/>
        </w:rPr>
        <w:t>“Būvprojekta izstrāde un autoruzraudzība operatīvā transporta nobrauktuves izbūvei projektā “Jūras piekrastes praktiskā pārvaldība Bernātu dabas parkā”</w:t>
      </w:r>
      <w:r w:rsidR="00285683">
        <w:rPr>
          <w:rFonts w:asciiTheme="minorHAnsi" w:hAnsiTheme="minorHAnsi" w:cstheme="minorHAnsi"/>
          <w:b/>
          <w:i/>
          <w:sz w:val="24"/>
          <w:szCs w:val="24"/>
          <w:lang w:val="lv-LV"/>
        </w:rPr>
        <w:t xml:space="preserve"> </w:t>
      </w:r>
      <w:r w:rsidRPr="00D51D4A">
        <w:rPr>
          <w:rFonts w:asciiTheme="minorHAnsi" w:hAnsiTheme="minorHAnsi" w:cstheme="minorHAnsi"/>
          <w:sz w:val="24"/>
          <w:szCs w:val="24"/>
          <w:lang w:val="lv-LV"/>
        </w:rPr>
        <w:t xml:space="preserve">Nr. </w:t>
      </w:r>
      <w:r w:rsidRPr="002A28B9">
        <w:rPr>
          <w:rFonts w:asciiTheme="minorHAnsi" w:hAnsiTheme="minorHAnsi" w:cstheme="minorHAnsi"/>
          <w:sz w:val="24"/>
          <w:szCs w:val="24"/>
          <w:lang w:val="lv-LV"/>
        </w:rPr>
        <w:t>CI-2019-</w:t>
      </w:r>
      <w:r w:rsidR="00372D26">
        <w:rPr>
          <w:rFonts w:asciiTheme="minorHAnsi" w:hAnsiTheme="minorHAnsi" w:cstheme="minorHAnsi"/>
          <w:sz w:val="24"/>
          <w:szCs w:val="24"/>
          <w:lang w:val="lv-LV"/>
        </w:rPr>
        <w:t>42</w:t>
      </w:r>
      <w:r w:rsidRPr="002A28B9">
        <w:rPr>
          <w:rFonts w:asciiTheme="minorHAnsi" w:hAnsiTheme="minorHAnsi" w:cstheme="minorHAnsi"/>
          <w:sz w:val="24"/>
          <w:szCs w:val="24"/>
          <w:lang w:val="lv-LV"/>
        </w:rPr>
        <w:t>.</w:t>
      </w:r>
    </w:p>
    <w:p w:rsidR="00054620" w:rsidRPr="00D51D4A" w:rsidRDefault="00054620" w:rsidP="00D51D4A">
      <w:pPr>
        <w:pStyle w:val="Bezatstarpm"/>
        <w:spacing w:line="276" w:lineRule="auto"/>
        <w:jc w:val="both"/>
        <w:rPr>
          <w:rFonts w:asciiTheme="minorHAnsi" w:hAnsiTheme="minorHAnsi" w:cstheme="minorHAnsi"/>
        </w:rPr>
      </w:pPr>
    </w:p>
    <w:p w:rsidR="00054620" w:rsidRPr="00285683" w:rsidRDefault="00054620" w:rsidP="00285683">
      <w:pPr>
        <w:pStyle w:val="Bezatstarpm"/>
        <w:spacing w:line="276" w:lineRule="auto"/>
        <w:jc w:val="both"/>
        <w:rPr>
          <w:rFonts w:asciiTheme="minorHAnsi" w:hAnsiTheme="minorHAnsi" w:cstheme="minorHAnsi"/>
          <w:b/>
        </w:rPr>
      </w:pPr>
      <w:r w:rsidRPr="00D51D4A">
        <w:rPr>
          <w:rFonts w:asciiTheme="minorHAnsi" w:hAnsiTheme="minorHAnsi" w:cstheme="minorHAnsi"/>
        </w:rPr>
        <w:t xml:space="preserve">Iepazīstoties ar cenu </w:t>
      </w:r>
      <w:r w:rsidRPr="002A28B9">
        <w:rPr>
          <w:rFonts w:asciiTheme="minorHAnsi" w:hAnsiTheme="minorHAnsi" w:cstheme="minorHAnsi"/>
        </w:rPr>
        <w:t>izpētes Nr.CI-2019-</w:t>
      </w:r>
      <w:r w:rsidR="00D67930">
        <w:rPr>
          <w:rFonts w:asciiTheme="minorHAnsi" w:hAnsiTheme="minorHAnsi" w:cstheme="minorHAnsi"/>
        </w:rPr>
        <w:t>4</w:t>
      </w:r>
      <w:r w:rsidR="00372D26">
        <w:rPr>
          <w:rFonts w:asciiTheme="minorHAnsi" w:hAnsiTheme="minorHAnsi" w:cstheme="minorHAnsi"/>
        </w:rPr>
        <w:t>2</w:t>
      </w:r>
      <w:r w:rsidRPr="002A28B9">
        <w:rPr>
          <w:rFonts w:asciiTheme="minorHAnsi" w:hAnsiTheme="minorHAnsi" w:cstheme="minorHAnsi"/>
        </w:rPr>
        <w:t xml:space="preserve"> noteikumiem</w:t>
      </w:r>
      <w:r w:rsidRPr="00D51D4A">
        <w:rPr>
          <w:rFonts w:asciiTheme="minorHAnsi" w:hAnsiTheme="minorHAnsi" w:cstheme="minorHAnsi"/>
        </w:rPr>
        <w:t xml:space="preserve"> un </w:t>
      </w:r>
      <w:r w:rsidR="00285683">
        <w:rPr>
          <w:rFonts w:asciiTheme="minorHAnsi" w:hAnsiTheme="minorHAnsi" w:cstheme="minorHAnsi"/>
        </w:rPr>
        <w:t xml:space="preserve">Projektēšanas uzdevumu, </w:t>
      </w:r>
      <w:r w:rsidRPr="00943BDF">
        <w:rPr>
          <w:rFonts w:asciiTheme="minorHAnsi" w:hAnsiTheme="minorHAnsi" w:cstheme="minorHAnsi"/>
        </w:rPr>
        <w:t>mēs</w:t>
      </w:r>
      <w:r w:rsidRPr="00D51D4A">
        <w:rPr>
          <w:rFonts w:asciiTheme="minorHAnsi" w:hAnsiTheme="minorHAnsi" w:cstheme="minorHAnsi"/>
        </w:rPr>
        <w:t xml:space="preserve">, parakstījuši šo Finanšu piedāvājumu, cenu </w:t>
      </w:r>
      <w:r w:rsidRPr="002A28B9">
        <w:rPr>
          <w:rFonts w:asciiTheme="minorHAnsi" w:hAnsiTheme="minorHAnsi" w:cstheme="minorHAnsi"/>
        </w:rPr>
        <w:t>izpētes Nr.CI-2019-</w:t>
      </w:r>
      <w:r w:rsidR="00AA5BBE">
        <w:rPr>
          <w:rFonts w:asciiTheme="minorHAnsi" w:hAnsiTheme="minorHAnsi" w:cstheme="minorHAnsi"/>
        </w:rPr>
        <w:t>42</w:t>
      </w:r>
      <w:r w:rsidRPr="002A28B9">
        <w:rPr>
          <w:rFonts w:asciiTheme="minorHAnsi" w:hAnsiTheme="minorHAnsi" w:cstheme="minorHAnsi"/>
        </w:rPr>
        <w:t xml:space="preserve"> noteikumos norādītos darbus apņemamies izpildīt par šādu cenu:</w:t>
      </w:r>
      <w:r w:rsidRPr="00D51D4A">
        <w:rPr>
          <w:rFonts w:asciiTheme="minorHAnsi" w:hAnsiTheme="minorHAnsi" w:cstheme="minorHAnsi"/>
        </w:rPr>
        <w:t xml:space="preserve"> </w:t>
      </w:r>
    </w:p>
    <w:p w:rsidR="00054620" w:rsidRPr="00D51D4A" w:rsidRDefault="00054620" w:rsidP="00054620">
      <w:pPr>
        <w:pStyle w:val="Bezatstarpm"/>
        <w:jc w:val="right"/>
        <w:rPr>
          <w:rFonts w:asciiTheme="minorHAnsi" w:hAnsiTheme="minorHAnsi" w:cstheme="minorHAnsi"/>
        </w:rPr>
      </w:pPr>
    </w:p>
    <w:tbl>
      <w:tblPr>
        <w:tblW w:w="4944" w:type="pct"/>
        <w:tblInd w:w="108" w:type="dxa"/>
        <w:tblLook w:val="0000" w:firstRow="0" w:lastRow="0" w:firstColumn="0" w:lastColumn="0" w:noHBand="0" w:noVBand="0"/>
      </w:tblPr>
      <w:tblGrid>
        <w:gridCol w:w="3829"/>
        <w:gridCol w:w="2144"/>
        <w:gridCol w:w="1817"/>
        <w:gridCol w:w="1815"/>
      </w:tblGrid>
      <w:tr w:rsidR="00054620" w:rsidRPr="00D51D4A" w:rsidTr="00054620">
        <w:trPr>
          <w:trHeight w:val="397"/>
        </w:trPr>
        <w:tc>
          <w:tcPr>
            <w:tcW w:w="1993" w:type="pct"/>
            <w:tcBorders>
              <w:top w:val="nil"/>
              <w:bottom w:val="single" w:sz="4" w:space="0" w:color="000000"/>
            </w:tcBorders>
            <w:vAlign w:val="center"/>
          </w:tcPr>
          <w:p w:rsidR="00054620" w:rsidRPr="00D51D4A" w:rsidRDefault="00054620" w:rsidP="003B0974">
            <w:pPr>
              <w:pStyle w:val="Bezatstarpm"/>
              <w:rPr>
                <w:rFonts w:asciiTheme="minorHAnsi" w:hAnsiTheme="minorHAnsi" w:cstheme="minorHAnsi"/>
              </w:rPr>
            </w:pPr>
          </w:p>
        </w:tc>
        <w:tc>
          <w:tcPr>
            <w:tcW w:w="111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Bezatstarpm"/>
              <w:jc w:val="center"/>
              <w:rPr>
                <w:rFonts w:asciiTheme="minorHAnsi" w:hAnsiTheme="minorHAnsi" w:cstheme="minorHAnsi"/>
                <w:b/>
              </w:rPr>
            </w:pPr>
            <w:r w:rsidRPr="00D51D4A">
              <w:rPr>
                <w:rFonts w:asciiTheme="minorHAnsi" w:hAnsiTheme="minorHAnsi" w:cstheme="minorHAnsi"/>
                <w:b/>
              </w:rPr>
              <w:t>Līgumcena</w:t>
            </w:r>
          </w:p>
          <w:p w:rsidR="00054620" w:rsidRPr="00D51D4A" w:rsidRDefault="00054620" w:rsidP="003B0974">
            <w:pPr>
              <w:pStyle w:val="Bezatstarpm"/>
              <w:jc w:val="center"/>
              <w:rPr>
                <w:rFonts w:asciiTheme="minorHAnsi" w:hAnsiTheme="minorHAnsi" w:cstheme="minorHAnsi"/>
                <w:b/>
              </w:rPr>
            </w:pPr>
            <w:r w:rsidRPr="00D51D4A">
              <w:rPr>
                <w:rFonts w:asciiTheme="minorHAnsi" w:hAnsiTheme="minorHAnsi" w:cstheme="minorHAnsi"/>
                <w:b/>
              </w:rPr>
              <w:t>(cena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Bezatstarpm"/>
              <w:jc w:val="center"/>
              <w:rPr>
                <w:rFonts w:asciiTheme="minorHAnsi" w:hAnsiTheme="minorHAnsi" w:cstheme="minorHAnsi"/>
                <w:b/>
              </w:rPr>
            </w:pPr>
            <w:r w:rsidRPr="00D51D4A">
              <w:rPr>
                <w:rFonts w:asciiTheme="minorHAnsi" w:hAnsiTheme="minorHAnsi" w:cstheme="minorHAnsi"/>
                <w:b/>
              </w:rPr>
              <w:t>PVN 21%</w:t>
            </w:r>
          </w:p>
        </w:tc>
        <w:tc>
          <w:tcPr>
            <w:tcW w:w="945" w:type="pct"/>
            <w:tcBorders>
              <w:top w:val="single" w:sz="4" w:space="0" w:color="000000"/>
              <w:left w:val="single" w:sz="4" w:space="0" w:color="000000"/>
              <w:bottom w:val="single" w:sz="4" w:space="0" w:color="000000"/>
              <w:right w:val="single" w:sz="4" w:space="0" w:color="000000"/>
            </w:tcBorders>
            <w:vAlign w:val="center"/>
          </w:tcPr>
          <w:p w:rsidR="00054620" w:rsidRPr="00D51D4A" w:rsidRDefault="00054620" w:rsidP="003B0974">
            <w:pPr>
              <w:pStyle w:val="Bezatstarpm"/>
              <w:jc w:val="center"/>
              <w:rPr>
                <w:rFonts w:asciiTheme="minorHAnsi" w:hAnsiTheme="minorHAnsi" w:cstheme="minorHAnsi"/>
                <w:b/>
              </w:rPr>
            </w:pPr>
            <w:r w:rsidRPr="00D51D4A">
              <w:rPr>
                <w:rFonts w:asciiTheme="minorHAnsi" w:hAnsiTheme="minorHAnsi" w:cstheme="minorHAnsi"/>
                <w:b/>
              </w:rPr>
              <w:t>Līgumsumma</w:t>
            </w:r>
          </w:p>
          <w:p w:rsidR="00054620" w:rsidRPr="00D51D4A" w:rsidRDefault="00054620" w:rsidP="003B0974">
            <w:pPr>
              <w:pStyle w:val="Bezatstarpm"/>
              <w:jc w:val="center"/>
              <w:rPr>
                <w:rFonts w:asciiTheme="minorHAnsi" w:hAnsiTheme="minorHAnsi" w:cstheme="minorHAnsi"/>
                <w:b/>
              </w:rPr>
            </w:pPr>
            <w:r w:rsidRPr="00D51D4A">
              <w:rPr>
                <w:rFonts w:asciiTheme="minorHAnsi" w:hAnsiTheme="minorHAnsi" w:cstheme="minorHAnsi"/>
                <w:b/>
              </w:rPr>
              <w:t>(cena ar PVN)</w:t>
            </w:r>
          </w:p>
        </w:tc>
      </w:tr>
      <w:tr w:rsidR="00054620" w:rsidRPr="00D51D4A" w:rsidTr="00285683">
        <w:trPr>
          <w:trHeight w:val="680"/>
        </w:trPr>
        <w:tc>
          <w:tcPr>
            <w:tcW w:w="1993" w:type="pct"/>
            <w:tcBorders>
              <w:top w:val="single" w:sz="4" w:space="0" w:color="000000"/>
              <w:left w:val="single" w:sz="4" w:space="0" w:color="000000"/>
              <w:bottom w:val="single" w:sz="4" w:space="0" w:color="000000"/>
            </w:tcBorders>
            <w:vAlign w:val="center"/>
          </w:tcPr>
          <w:p w:rsidR="00054620" w:rsidRPr="00D51D4A" w:rsidRDefault="00054620" w:rsidP="003B0974">
            <w:pPr>
              <w:pStyle w:val="Bezatstarpm"/>
              <w:rPr>
                <w:rFonts w:asciiTheme="minorHAnsi" w:hAnsiTheme="minorHAnsi" w:cstheme="minorHAnsi"/>
              </w:rPr>
            </w:pPr>
            <w:r w:rsidRPr="00D51D4A">
              <w:rPr>
                <w:rFonts w:asciiTheme="minorHAnsi" w:hAnsiTheme="minorHAnsi" w:cstheme="minorHAnsi"/>
              </w:rPr>
              <w:t>Būvniecības ieceres dokumentācijas izstrāde, EUR</w:t>
            </w:r>
          </w:p>
        </w:tc>
        <w:tc>
          <w:tcPr>
            <w:tcW w:w="11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4620" w:rsidRPr="00D51D4A" w:rsidRDefault="00054620" w:rsidP="003B097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Bezatstarpm"/>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054620" w:rsidRPr="00D51D4A" w:rsidRDefault="00054620" w:rsidP="003B0974">
            <w:pPr>
              <w:pStyle w:val="Bezatstarpm"/>
              <w:rPr>
                <w:rFonts w:asciiTheme="minorHAnsi" w:hAnsiTheme="minorHAnsi" w:cstheme="minorHAnsi"/>
              </w:rPr>
            </w:pPr>
          </w:p>
        </w:tc>
      </w:tr>
      <w:tr w:rsidR="00285683" w:rsidRPr="00D51D4A" w:rsidTr="00285683">
        <w:trPr>
          <w:trHeight w:val="680"/>
        </w:trPr>
        <w:tc>
          <w:tcPr>
            <w:tcW w:w="1993" w:type="pct"/>
            <w:tcBorders>
              <w:top w:val="single" w:sz="4" w:space="0" w:color="000000"/>
              <w:left w:val="single" w:sz="4" w:space="0" w:color="000000"/>
              <w:bottom w:val="single" w:sz="4" w:space="0" w:color="000000"/>
            </w:tcBorders>
            <w:vAlign w:val="center"/>
          </w:tcPr>
          <w:p w:rsidR="00285683" w:rsidRPr="00D51D4A" w:rsidRDefault="00285683" w:rsidP="003B0974">
            <w:pPr>
              <w:pStyle w:val="Bezatstarpm"/>
              <w:rPr>
                <w:rFonts w:asciiTheme="minorHAnsi" w:hAnsiTheme="minorHAnsi" w:cstheme="minorHAnsi"/>
              </w:rPr>
            </w:pPr>
            <w:r w:rsidRPr="00D51D4A">
              <w:rPr>
                <w:rFonts w:asciiTheme="minorHAnsi" w:hAnsiTheme="minorHAnsi" w:cstheme="minorHAnsi"/>
              </w:rPr>
              <w:t>Autoruzraudzība, EUR</w:t>
            </w:r>
          </w:p>
        </w:tc>
        <w:tc>
          <w:tcPr>
            <w:tcW w:w="111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85683" w:rsidRPr="00D51D4A" w:rsidRDefault="00285683" w:rsidP="003B0974">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Bezatstarpm"/>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Bezatstarpm"/>
              <w:rPr>
                <w:rFonts w:asciiTheme="minorHAnsi" w:hAnsiTheme="minorHAnsi" w:cstheme="minorHAnsi"/>
              </w:rPr>
            </w:pPr>
          </w:p>
        </w:tc>
      </w:tr>
      <w:tr w:rsidR="00285683" w:rsidRPr="00D51D4A" w:rsidTr="00054620">
        <w:trPr>
          <w:trHeight w:val="680"/>
        </w:trPr>
        <w:tc>
          <w:tcPr>
            <w:tcW w:w="1993" w:type="pct"/>
            <w:tcBorders>
              <w:top w:val="single" w:sz="4" w:space="0" w:color="000000"/>
              <w:left w:val="single" w:sz="4" w:space="0" w:color="000000"/>
              <w:bottom w:val="single" w:sz="4" w:space="0" w:color="000000"/>
            </w:tcBorders>
            <w:vAlign w:val="center"/>
          </w:tcPr>
          <w:p w:rsidR="00285683" w:rsidRPr="00285683" w:rsidRDefault="00285683" w:rsidP="00285683">
            <w:pPr>
              <w:pStyle w:val="Bezatstarpm"/>
              <w:jc w:val="right"/>
              <w:rPr>
                <w:rFonts w:asciiTheme="minorHAnsi" w:hAnsiTheme="minorHAnsi" w:cstheme="minorHAnsi"/>
                <w:b/>
              </w:rPr>
            </w:pPr>
            <w:r w:rsidRPr="00285683">
              <w:rPr>
                <w:rFonts w:asciiTheme="minorHAnsi" w:hAnsiTheme="minorHAnsi" w:cstheme="minorHAnsi"/>
                <w:b/>
              </w:rPr>
              <w:t>KOPĀ:</w:t>
            </w:r>
          </w:p>
        </w:tc>
        <w:tc>
          <w:tcPr>
            <w:tcW w:w="11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683" w:rsidRPr="00D51D4A" w:rsidRDefault="00285683" w:rsidP="003B0974">
            <w:pPr>
              <w:pStyle w:val="Bezatstarpm"/>
              <w:rPr>
                <w:rFonts w:asciiTheme="minorHAnsi" w:hAnsiTheme="minorHAnsi" w:cstheme="minorHAnsi"/>
              </w:rPr>
            </w:pPr>
            <w:r w:rsidRPr="00D51D4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Bezatstarpm"/>
              <w:rPr>
                <w:rFonts w:asciiTheme="minorHAnsi" w:hAnsiTheme="minorHAnsi" w:cstheme="minorHAnsi"/>
              </w:rPr>
            </w:pPr>
          </w:p>
        </w:tc>
        <w:tc>
          <w:tcPr>
            <w:tcW w:w="945" w:type="pct"/>
            <w:tcBorders>
              <w:top w:val="single" w:sz="4" w:space="0" w:color="000000"/>
              <w:left w:val="single" w:sz="4" w:space="0" w:color="000000"/>
              <w:bottom w:val="single" w:sz="4" w:space="0" w:color="000000"/>
              <w:right w:val="single" w:sz="4" w:space="0" w:color="000000"/>
            </w:tcBorders>
          </w:tcPr>
          <w:p w:rsidR="00285683" w:rsidRPr="00D51D4A" w:rsidRDefault="00285683" w:rsidP="003B0974">
            <w:pPr>
              <w:pStyle w:val="Bezatstarpm"/>
              <w:rPr>
                <w:rFonts w:asciiTheme="minorHAnsi" w:hAnsiTheme="minorHAnsi" w:cstheme="minorHAnsi"/>
              </w:rPr>
            </w:pPr>
          </w:p>
        </w:tc>
      </w:tr>
    </w:tbl>
    <w:p w:rsidR="00054620" w:rsidRPr="00D51D4A" w:rsidRDefault="00054620" w:rsidP="00054620">
      <w:pPr>
        <w:pStyle w:val="Bezatstarpm"/>
        <w:jc w:val="right"/>
        <w:rPr>
          <w:rFonts w:asciiTheme="minorHAnsi" w:hAnsiTheme="minorHAnsi" w:cstheme="minorHAnsi"/>
          <w:i/>
        </w:rPr>
      </w:pPr>
      <w:r w:rsidRPr="00D51D4A">
        <w:rPr>
          <w:rFonts w:asciiTheme="minorHAnsi" w:hAnsiTheme="minorHAnsi" w:cstheme="minorHAnsi"/>
          <w:i/>
        </w:rPr>
        <w:t>* Līgumcena, kas tiek vērtēta</w:t>
      </w:r>
    </w:p>
    <w:p w:rsidR="00054620" w:rsidRPr="00D51D4A" w:rsidRDefault="00054620" w:rsidP="00054620">
      <w:pPr>
        <w:pStyle w:val="Bezatstarpm"/>
        <w:jc w:val="both"/>
        <w:rPr>
          <w:rFonts w:asciiTheme="minorHAnsi" w:hAnsiTheme="minorHAnsi" w:cstheme="minorHAnsi"/>
        </w:rPr>
      </w:pPr>
    </w:p>
    <w:p w:rsidR="00054620" w:rsidRPr="00285683" w:rsidRDefault="00054620" w:rsidP="00285683">
      <w:pPr>
        <w:pStyle w:val="Bezatstarpm"/>
        <w:spacing w:line="276" w:lineRule="auto"/>
        <w:jc w:val="both"/>
        <w:rPr>
          <w:rFonts w:asciiTheme="minorHAnsi" w:hAnsiTheme="minorHAnsi" w:cstheme="minorHAnsi"/>
        </w:rPr>
      </w:pPr>
      <w:r w:rsidRPr="00D51D4A">
        <w:rPr>
          <w:rFonts w:asciiTheme="minorHAnsi" w:hAnsiTheme="minorHAnsi" w:cstheme="minorHAnsi"/>
        </w:rPr>
        <w:t>Apņemamies būvprojekta izstrādes un Būvvaldes atzīmes par projektēšanas nosacījumu izpildi saņemšanas būvatļaujā</w:t>
      </w:r>
      <w:r w:rsidR="00285683">
        <w:rPr>
          <w:rFonts w:asciiTheme="minorHAnsi" w:hAnsiTheme="minorHAnsi" w:cstheme="minorHAnsi"/>
        </w:rPr>
        <w:t xml:space="preserve"> veikt</w:t>
      </w:r>
      <w:r w:rsidRPr="00D51D4A">
        <w:rPr>
          <w:rFonts w:asciiTheme="minorHAnsi" w:hAnsiTheme="minorHAnsi" w:cstheme="minorHAnsi"/>
        </w:rPr>
        <w:t xml:space="preserve"> </w:t>
      </w:r>
      <w:r w:rsidR="00285683">
        <w:rPr>
          <w:rFonts w:asciiTheme="minorHAnsi" w:hAnsiTheme="minorHAnsi" w:cstheme="minorHAnsi"/>
          <w:b/>
          <w:i/>
        </w:rPr>
        <w:t>līdz 2019. gada 31</w:t>
      </w:r>
      <w:r w:rsidRPr="00D51D4A">
        <w:rPr>
          <w:rFonts w:asciiTheme="minorHAnsi" w:hAnsiTheme="minorHAnsi" w:cstheme="minorHAnsi"/>
          <w:b/>
          <w:i/>
        </w:rPr>
        <w:t xml:space="preserve">. </w:t>
      </w:r>
      <w:r w:rsidR="0018378D">
        <w:rPr>
          <w:rFonts w:asciiTheme="minorHAnsi" w:hAnsiTheme="minorHAnsi" w:cstheme="minorHAnsi"/>
          <w:b/>
          <w:i/>
        </w:rPr>
        <w:t>decembrim</w:t>
      </w:r>
      <w:r w:rsidR="00285683">
        <w:rPr>
          <w:rFonts w:asciiTheme="minorHAnsi" w:hAnsiTheme="minorHAnsi" w:cstheme="minorHAnsi"/>
          <w:b/>
          <w:i/>
        </w:rPr>
        <w:t>.</w:t>
      </w:r>
    </w:p>
    <w:p w:rsidR="00054620" w:rsidRPr="00D51D4A" w:rsidRDefault="00054620" w:rsidP="00D51D4A">
      <w:pPr>
        <w:pStyle w:val="Bezatstarpm"/>
        <w:spacing w:line="276" w:lineRule="auto"/>
        <w:rPr>
          <w:rFonts w:cstheme="minorHAnsi"/>
        </w:rPr>
      </w:pPr>
    </w:p>
    <w:p w:rsidR="00054620" w:rsidRPr="00D51D4A" w:rsidRDefault="00054620" w:rsidP="00D51D4A">
      <w:pPr>
        <w:pStyle w:val="Bezatstarpm"/>
        <w:spacing w:line="276" w:lineRule="auto"/>
        <w:jc w:val="both"/>
        <w:rPr>
          <w:rFonts w:asciiTheme="minorHAnsi" w:hAnsiTheme="minorHAnsi" w:cstheme="minorHAnsi"/>
          <w:u w:val="single"/>
        </w:rPr>
      </w:pPr>
      <w:r w:rsidRPr="00D51D4A">
        <w:rPr>
          <w:rFonts w:asciiTheme="minorHAnsi" w:hAnsiTheme="minorHAnsi" w:cstheme="minorHAnsi"/>
          <w:u w:val="single"/>
        </w:rPr>
        <w:t>Parakstot šo finanšu piedāvājumu, apliecinām, ka:</w:t>
      </w:r>
    </w:p>
    <w:p w:rsidR="00054620" w:rsidRPr="00D51D4A" w:rsidRDefault="00054620" w:rsidP="00F51939">
      <w:pPr>
        <w:pStyle w:val="Bezatstarpm"/>
        <w:numPr>
          <w:ilvl w:val="0"/>
          <w:numId w:val="7"/>
        </w:numPr>
        <w:spacing w:line="276" w:lineRule="auto"/>
        <w:jc w:val="both"/>
        <w:rPr>
          <w:rFonts w:asciiTheme="minorHAnsi" w:hAnsiTheme="minorHAnsi" w:cstheme="minorHAnsi"/>
        </w:rPr>
      </w:pPr>
      <w:r w:rsidRPr="00D51D4A">
        <w:rPr>
          <w:rFonts w:asciiTheme="minorHAnsi" w:hAnsiTheme="minorHAnsi" w:cstheme="minorHAnsi"/>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054620" w:rsidRPr="00D51D4A" w:rsidRDefault="00054620" w:rsidP="00F51939">
      <w:pPr>
        <w:pStyle w:val="Bezatstarpm"/>
        <w:numPr>
          <w:ilvl w:val="0"/>
          <w:numId w:val="7"/>
        </w:numPr>
        <w:spacing w:line="276" w:lineRule="auto"/>
        <w:jc w:val="both"/>
        <w:rPr>
          <w:rFonts w:asciiTheme="minorHAnsi" w:hAnsiTheme="minorHAnsi" w:cstheme="minorHAnsi"/>
        </w:rPr>
      </w:pPr>
      <w:r w:rsidRPr="00D51D4A">
        <w:rPr>
          <w:rFonts w:asciiTheme="minorHAnsi" w:hAnsiTheme="minorHAnsi" w:cstheme="minorHAnsi"/>
        </w:rPr>
        <w:t>cenās ievērtēti visi darbu veikšanai nepieciešamie materiāli, algas, riski, kā arī darbi, kas nav minēti, bet bez kuriem nebūtu iespējama darbu pareiza un spēkā esošiem normatīvajiem aktiem atbilstoša veikšana pilnā apmērā;</w:t>
      </w:r>
    </w:p>
    <w:p w:rsidR="00054620" w:rsidRPr="00D51D4A" w:rsidRDefault="00054620" w:rsidP="00F51939">
      <w:pPr>
        <w:pStyle w:val="Bezatstarpm"/>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sagatavots individuāli un nav saskaņots ar konkurentiem;</w:t>
      </w:r>
    </w:p>
    <w:p w:rsidR="00285683" w:rsidRDefault="00054620" w:rsidP="00F51939">
      <w:pPr>
        <w:pStyle w:val="Bezatstarpm"/>
        <w:numPr>
          <w:ilvl w:val="0"/>
          <w:numId w:val="7"/>
        </w:numPr>
        <w:spacing w:line="276" w:lineRule="auto"/>
        <w:jc w:val="both"/>
        <w:rPr>
          <w:rFonts w:asciiTheme="minorHAnsi" w:hAnsiTheme="minorHAnsi" w:cstheme="minorHAnsi"/>
        </w:rPr>
      </w:pPr>
      <w:r w:rsidRPr="00D51D4A">
        <w:rPr>
          <w:rFonts w:asciiTheme="minorHAnsi" w:hAnsiTheme="minorHAnsi" w:cstheme="minorHAnsi"/>
        </w:rPr>
        <w:t>šis piedāvājums ir spēkā ________ (vismaz 120 (simtu divdesmit)) dienas, skaitot no piedāvājumu atvēršanas dienas;</w:t>
      </w:r>
      <w:r w:rsidR="00940029">
        <w:rPr>
          <w:rFonts w:asciiTheme="minorHAnsi" w:hAnsiTheme="minorHAnsi" w:cstheme="minorHAnsi"/>
        </w:rPr>
        <w:t xml:space="preserve"> </w:t>
      </w:r>
    </w:p>
    <w:p w:rsidR="00054620" w:rsidRPr="00285683" w:rsidRDefault="00285683" w:rsidP="00F51939">
      <w:pPr>
        <w:pStyle w:val="Bezatstarpm"/>
        <w:numPr>
          <w:ilvl w:val="0"/>
          <w:numId w:val="7"/>
        </w:numPr>
        <w:spacing w:line="276" w:lineRule="auto"/>
        <w:jc w:val="both"/>
        <w:rPr>
          <w:rFonts w:asciiTheme="minorHAnsi" w:hAnsiTheme="minorHAnsi" w:cstheme="minorHAnsi"/>
        </w:rPr>
      </w:pPr>
      <w:r w:rsidRPr="00285683">
        <w:rPr>
          <w:rFonts w:asciiTheme="minorHAnsi" w:hAnsiTheme="minorHAnsi" w:cstheme="minorHAnsi"/>
        </w:rPr>
        <w:t>šajā piedāvājumā iekļautā līgumcena par autoruzraudzību būs spēkā būvdarbu laikā, 2020.gadā.</w:t>
      </w:r>
    </w:p>
    <w:p w:rsidR="00054620" w:rsidRPr="00D51D4A" w:rsidRDefault="00054620" w:rsidP="00F51939">
      <w:pPr>
        <w:pStyle w:val="Pamatteksts"/>
        <w:numPr>
          <w:ilvl w:val="0"/>
          <w:numId w:val="7"/>
        </w:numPr>
        <w:suppressAutoHyphens/>
        <w:spacing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lastRenderedPageBreak/>
        <w:t>gadījumā, ja tiksim atzīti par uzvarētāju, līgumsaistību izpildei tiks nozīmēta pilnvarotā persona ________________</w:t>
      </w:r>
      <w:r w:rsidR="00F56FFF">
        <w:rPr>
          <w:rFonts w:asciiTheme="minorHAnsi" w:hAnsiTheme="minorHAnsi" w:cstheme="minorHAnsi"/>
          <w:szCs w:val="24"/>
          <w:lang w:val="lv-LV"/>
        </w:rPr>
        <w:t>_______</w:t>
      </w:r>
      <w:r w:rsidRPr="00D51D4A">
        <w:rPr>
          <w:rFonts w:asciiTheme="minorHAnsi" w:hAnsiTheme="minorHAnsi" w:cstheme="minorHAnsi"/>
          <w:szCs w:val="24"/>
          <w:lang w:val="lv-LV"/>
        </w:rPr>
        <w:t>_____</w:t>
      </w:r>
      <w:r w:rsidRPr="00D51D4A">
        <w:rPr>
          <w:rFonts w:asciiTheme="minorHAnsi" w:hAnsiTheme="minorHAnsi" w:cstheme="minorHAnsi"/>
          <w:i/>
          <w:szCs w:val="24"/>
          <w:lang w:val="lv-LV"/>
        </w:rPr>
        <w:t xml:space="preserve">(amats, vārds, uzvārds), </w:t>
      </w:r>
      <w:r w:rsidRPr="00D51D4A">
        <w:rPr>
          <w:rFonts w:asciiTheme="minorHAnsi" w:hAnsiTheme="minorHAnsi" w:cstheme="minorHAnsi"/>
          <w:szCs w:val="24"/>
          <w:lang w:val="lv-LV"/>
        </w:rPr>
        <w:t>tālrunis:</w:t>
      </w:r>
      <w:r w:rsidRPr="00D51D4A">
        <w:rPr>
          <w:rFonts w:asciiTheme="minorHAnsi" w:hAnsiTheme="minorHAnsi" w:cstheme="minorHAnsi"/>
          <w:i/>
          <w:szCs w:val="24"/>
          <w:lang w:val="lv-LV"/>
        </w:rPr>
        <w:t xml:space="preserve"> __________</w:t>
      </w:r>
      <w:r w:rsidR="00285683">
        <w:rPr>
          <w:rFonts w:asciiTheme="minorHAnsi" w:hAnsiTheme="minorHAnsi" w:cstheme="minorHAnsi"/>
          <w:i/>
          <w:szCs w:val="24"/>
          <w:lang w:val="lv-LV"/>
        </w:rPr>
        <w:t xml:space="preserve">, </w:t>
      </w:r>
      <w:r w:rsidR="00285683" w:rsidRPr="00285683">
        <w:rPr>
          <w:rFonts w:asciiTheme="minorHAnsi" w:hAnsiTheme="minorHAnsi" w:cstheme="minorHAnsi"/>
          <w:szCs w:val="24"/>
          <w:lang w:val="lv-LV"/>
        </w:rPr>
        <w:t>e-pasts ______________________;</w:t>
      </w:r>
    </w:p>
    <w:p w:rsidR="00D51D4A" w:rsidRPr="00943BDF" w:rsidRDefault="00054620" w:rsidP="00943BDF">
      <w:pPr>
        <w:pStyle w:val="Pamatteksts"/>
        <w:numPr>
          <w:ilvl w:val="0"/>
          <w:numId w:val="7"/>
        </w:numPr>
        <w:suppressAutoHyphens/>
        <w:spacing w:before="80" w:after="80" w:line="276" w:lineRule="auto"/>
        <w:jc w:val="both"/>
        <w:rPr>
          <w:rFonts w:asciiTheme="minorHAnsi" w:hAnsiTheme="minorHAnsi" w:cstheme="minorHAnsi"/>
          <w:szCs w:val="24"/>
          <w:lang w:val="lv-LV"/>
        </w:rPr>
      </w:pPr>
      <w:r w:rsidRPr="00D51D4A">
        <w:rPr>
          <w:rFonts w:asciiTheme="minorHAnsi" w:hAnsiTheme="minorHAnsi" w:cstheme="minorHAnsi"/>
          <w:szCs w:val="24"/>
          <w:lang w:val="lv-LV"/>
        </w:rPr>
        <w:t>visa piedāvājumā</w:t>
      </w:r>
      <w:r w:rsidR="00943BDF">
        <w:rPr>
          <w:rFonts w:asciiTheme="minorHAnsi" w:hAnsiTheme="minorHAnsi" w:cstheme="minorHAnsi"/>
          <w:szCs w:val="24"/>
          <w:lang w:val="lv-LV"/>
        </w:rPr>
        <w:t xml:space="preserve"> sniegtā informācija ir patiesa.</w:t>
      </w:r>
    </w:p>
    <w:p w:rsidR="00D51D4A" w:rsidRPr="00D51D4A" w:rsidRDefault="00D51D4A" w:rsidP="00D51D4A">
      <w:pPr>
        <w:pStyle w:val="Bezatstarpm"/>
        <w:ind w:left="720"/>
        <w:jc w:val="both"/>
        <w:rPr>
          <w:rFonts w:asciiTheme="minorHAnsi" w:hAnsiTheme="minorHAnsi" w:cstheme="minorHAnsi"/>
          <w:highlight w:val="green"/>
        </w:rPr>
      </w:pPr>
    </w:p>
    <w:p w:rsidR="00D51D4A" w:rsidRPr="00D51D4A" w:rsidRDefault="00D51D4A" w:rsidP="00D51D4A">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Vresatsauce"/>
          <w:rFonts w:asciiTheme="minorHAnsi" w:hAnsiTheme="minorHAnsi" w:cstheme="minorHAnsi"/>
          <w:i/>
          <w:iCs/>
          <w:sz w:val="22"/>
          <w:lang w:val="lv-LV"/>
        </w:rPr>
        <w:footnoteReference w:id="2"/>
      </w:r>
      <w:r w:rsidRPr="00D51D4A">
        <w:rPr>
          <w:rFonts w:asciiTheme="minorHAnsi" w:hAnsiTheme="minorHAnsi" w:cstheme="minorHAnsi"/>
          <w:i/>
          <w:iCs/>
          <w:sz w:val="22"/>
          <w:lang w:val="lv-LV"/>
        </w:rPr>
        <w:t>)</w:t>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51D4A" w:rsidRPr="00D51D4A" w:rsidRDefault="00D51D4A" w:rsidP="003B0974">
            <w:pPr>
              <w:suppressAutoHyphens/>
              <w:snapToGrid w:val="0"/>
              <w:spacing w:before="120"/>
              <w:ind w:left="1560"/>
              <w:jc w:val="right"/>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r w:rsidR="00D51D4A" w:rsidRPr="00D51D4A" w:rsidTr="003B0974">
        <w:trPr>
          <w:trHeight w:val="170"/>
        </w:trPr>
        <w:tc>
          <w:tcPr>
            <w:tcW w:w="5353" w:type="dxa"/>
          </w:tcPr>
          <w:p w:rsidR="00D51D4A" w:rsidRPr="00D51D4A" w:rsidRDefault="00D51D4A"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51D4A" w:rsidRPr="00D51D4A" w:rsidRDefault="00D51D4A" w:rsidP="003B0974">
            <w:pPr>
              <w:suppressAutoHyphens/>
              <w:snapToGrid w:val="0"/>
              <w:spacing w:before="120"/>
              <w:ind w:left="1560"/>
              <w:jc w:val="both"/>
              <w:rPr>
                <w:rFonts w:asciiTheme="minorHAnsi" w:hAnsiTheme="minorHAnsi" w:cstheme="minorHAnsi"/>
                <w:sz w:val="24"/>
                <w:szCs w:val="24"/>
                <w:lang w:val="lv-LV"/>
              </w:rPr>
            </w:pPr>
          </w:p>
        </w:tc>
      </w:tr>
    </w:tbl>
    <w:p w:rsidR="00D51D4A" w:rsidRDefault="00D51D4A" w:rsidP="00D51D4A">
      <w:pPr>
        <w:jc w:val="both"/>
        <w:rPr>
          <w:rFonts w:asciiTheme="minorHAnsi" w:hAnsiTheme="minorHAnsi" w:cstheme="minorHAnsi"/>
          <w:b/>
          <w:i/>
          <w:sz w:val="24"/>
          <w:szCs w:val="24"/>
          <w:lang w:val="lv-LV" w:eastAsia="ar-SA"/>
        </w:rPr>
      </w:pPr>
    </w:p>
    <w:p w:rsidR="00D51D4A" w:rsidRDefault="00D51D4A" w:rsidP="00D51D4A">
      <w:pPr>
        <w:jc w:val="both"/>
        <w:rPr>
          <w:rFonts w:asciiTheme="minorHAnsi" w:hAnsiTheme="minorHAnsi" w:cstheme="minorHAnsi"/>
          <w:sz w:val="24"/>
          <w:szCs w:val="24"/>
          <w:lang w:val="lv-LV" w:eastAsia="ar-SA"/>
        </w:rPr>
        <w:sectPr w:rsidR="00D51D4A" w:rsidSect="00CF4666">
          <w:footerReference w:type="default" r:id="rId15"/>
          <w:pgSz w:w="11906" w:h="16838"/>
          <w:pgMar w:top="1134" w:right="707" w:bottom="1134" w:left="1701" w:header="709" w:footer="709" w:gutter="0"/>
          <w:cols w:space="708"/>
          <w:docGrid w:linePitch="360"/>
        </w:sectPr>
      </w:pPr>
    </w:p>
    <w:p w:rsidR="00D51D4A" w:rsidRDefault="00D51D4A" w:rsidP="00D51D4A">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372D26">
        <w:rPr>
          <w:rFonts w:asciiTheme="minorHAnsi" w:hAnsiTheme="minorHAnsi" w:cstheme="minorHAnsi"/>
          <w:sz w:val="24"/>
          <w:szCs w:val="24"/>
          <w:lang w:val="lv-LV" w:eastAsia="ar-SA"/>
        </w:rPr>
        <w:t>4</w:t>
      </w:r>
      <w:r w:rsidR="006618F4">
        <w:rPr>
          <w:rFonts w:asciiTheme="minorHAnsi" w:hAnsiTheme="minorHAnsi" w:cstheme="minorHAnsi"/>
          <w:sz w:val="24"/>
          <w:szCs w:val="24"/>
          <w:lang w:val="lv-LV" w:eastAsia="ar-SA"/>
        </w:rPr>
        <w:t>2</w:t>
      </w:r>
    </w:p>
    <w:p w:rsidR="00D51D4A" w:rsidRDefault="00285683" w:rsidP="00D51D4A">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D51D4A" w:rsidRPr="00D51D4A">
        <w:rPr>
          <w:rFonts w:asciiTheme="minorHAnsi" w:hAnsiTheme="minorHAnsi" w:cstheme="minorHAnsi"/>
          <w:b/>
          <w:sz w:val="24"/>
          <w:szCs w:val="24"/>
          <w:lang w:val="lv-LV" w:eastAsia="ar-SA"/>
        </w:rPr>
        <w:t>. pielikums</w:t>
      </w:r>
    </w:p>
    <w:p w:rsidR="00D51D4A" w:rsidRDefault="00D51D4A" w:rsidP="00D51D4A">
      <w:pPr>
        <w:jc w:val="right"/>
        <w:rPr>
          <w:rFonts w:asciiTheme="minorHAnsi" w:hAnsiTheme="minorHAnsi" w:cstheme="minorHAnsi"/>
          <w:b/>
          <w:sz w:val="24"/>
          <w:szCs w:val="24"/>
          <w:lang w:val="lv-LV" w:eastAsia="ar-SA"/>
        </w:rPr>
      </w:pPr>
    </w:p>
    <w:p w:rsidR="00D51D4A" w:rsidRPr="008A26FD" w:rsidRDefault="00D51D4A" w:rsidP="00D51D4A">
      <w:pPr>
        <w:pStyle w:val="Bezatstarpm"/>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 xml:space="preserve">sertificēta speciālista </w:t>
      </w:r>
      <w:r w:rsidR="00F56FFF">
        <w:rPr>
          <w:rFonts w:asciiTheme="minorHAnsi" w:eastAsia="Arial" w:hAnsiTheme="minorHAnsi" w:cstheme="minorHAnsi"/>
          <w:b/>
          <w:bCs/>
          <w:caps/>
          <w:kern w:val="1"/>
        </w:rPr>
        <w:t xml:space="preserve">PIEREDZE </w:t>
      </w:r>
      <w:r w:rsidRPr="008A26FD">
        <w:rPr>
          <w:rFonts w:asciiTheme="minorHAnsi" w:eastAsia="Arial" w:hAnsiTheme="minorHAnsi" w:cstheme="minorHAnsi"/>
          <w:b/>
          <w:bCs/>
          <w:caps/>
          <w:kern w:val="1"/>
        </w:rPr>
        <w:t>atbils</w:t>
      </w:r>
      <w:r w:rsidR="00F56FFF">
        <w:rPr>
          <w:rFonts w:asciiTheme="minorHAnsi" w:eastAsia="Arial" w:hAnsiTheme="minorHAnsi" w:cstheme="minorHAnsi"/>
          <w:b/>
          <w:bCs/>
          <w:caps/>
          <w:kern w:val="1"/>
        </w:rPr>
        <w:t>tošā projektēšanas jomā</w:t>
      </w:r>
    </w:p>
    <w:p w:rsidR="00D51D4A" w:rsidRPr="00BE50B3" w:rsidRDefault="00D51D4A" w:rsidP="00D51D4A">
      <w:pPr>
        <w:pStyle w:val="Bezatstarpm"/>
        <w:jc w:val="center"/>
        <w:rPr>
          <w:rFonts w:asciiTheme="minorHAnsi" w:eastAsia="Arial" w:hAnsiTheme="minorHAnsi" w:cstheme="minorHAnsi"/>
          <w:b/>
          <w:bCs/>
          <w:caps/>
          <w:kern w:val="1"/>
          <w:u w:val="single"/>
        </w:rPr>
      </w:pPr>
      <w:r>
        <w:rPr>
          <w:rFonts w:asciiTheme="minorHAnsi" w:hAnsiTheme="minorHAnsi" w:cstheme="minorHAnsi"/>
          <w:i/>
          <w:iCs/>
        </w:rPr>
        <w:t>(</w:t>
      </w:r>
      <w:r w:rsidRPr="00BE50B3">
        <w:rPr>
          <w:rFonts w:asciiTheme="minorHAnsi" w:hAnsiTheme="minorHAnsi" w:cstheme="minorHAnsi"/>
          <w:i/>
          <w:iCs/>
        </w:rPr>
        <w:t>Tabulā n</w:t>
      </w:r>
      <w:r>
        <w:rPr>
          <w:rFonts w:asciiTheme="minorHAnsi" w:hAnsiTheme="minorHAnsi" w:cstheme="minorHAnsi"/>
          <w:i/>
          <w:iCs/>
        </w:rPr>
        <w:t>orāda informāciju atbilstoši noteikumu</w:t>
      </w:r>
      <w:r w:rsidRPr="00BE50B3">
        <w:rPr>
          <w:rFonts w:asciiTheme="minorHAnsi" w:hAnsiTheme="minorHAnsi" w:cstheme="minorHAnsi"/>
          <w:i/>
          <w:iCs/>
        </w:rPr>
        <w:t xml:space="preserve"> </w:t>
      </w:r>
      <w:r>
        <w:rPr>
          <w:rFonts w:asciiTheme="minorHAnsi" w:hAnsiTheme="minorHAnsi" w:cstheme="minorHAnsi"/>
          <w:i/>
          <w:iCs/>
        </w:rPr>
        <w:t>4.3</w:t>
      </w:r>
      <w:r w:rsidRPr="00BE50B3">
        <w:rPr>
          <w:rFonts w:asciiTheme="minorHAnsi" w:hAnsiTheme="minorHAnsi" w:cstheme="minorHAnsi"/>
          <w:i/>
          <w:iCs/>
        </w:rPr>
        <w:t xml:space="preserve">. </w:t>
      </w:r>
      <w:r>
        <w:rPr>
          <w:rFonts w:asciiTheme="minorHAnsi" w:hAnsiTheme="minorHAnsi" w:cstheme="minorHAnsi"/>
          <w:i/>
          <w:iCs/>
        </w:rPr>
        <w:t>punktā noteiktajam.)</w:t>
      </w:r>
    </w:p>
    <w:p w:rsidR="00D51D4A" w:rsidRPr="00D05113" w:rsidRDefault="00D51D4A" w:rsidP="00D51D4A">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245"/>
      </w:tblGrid>
      <w:tr w:rsidR="00D51D4A" w:rsidRPr="00D05113" w:rsidTr="0098307A">
        <w:trPr>
          <w:trHeight w:val="510"/>
        </w:trPr>
        <w:tc>
          <w:tcPr>
            <w:tcW w:w="4366" w:type="dxa"/>
            <w:shd w:val="clear" w:color="auto" w:fill="auto"/>
            <w:vAlign w:val="center"/>
          </w:tcPr>
          <w:p w:rsidR="00D51D4A" w:rsidRPr="00D05113" w:rsidRDefault="00D51D4A" w:rsidP="00D448FB">
            <w:pPr>
              <w:pStyle w:val="Bezatstarpm"/>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5245" w:type="dxa"/>
            <w:shd w:val="clear" w:color="auto" w:fill="auto"/>
            <w:vAlign w:val="center"/>
          </w:tcPr>
          <w:p w:rsidR="00D51D4A" w:rsidRPr="00D05113" w:rsidRDefault="00D51D4A" w:rsidP="00D448FB">
            <w:pPr>
              <w:pStyle w:val="Bezatstarpm"/>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Bezatstarpm"/>
              <w:rPr>
                <w:rFonts w:asciiTheme="minorHAnsi" w:hAnsiTheme="minorHAnsi" w:cstheme="minorHAnsi"/>
              </w:rPr>
            </w:pPr>
            <w:r w:rsidRPr="00D05113">
              <w:rPr>
                <w:rFonts w:asciiTheme="minorHAnsi" w:hAnsiTheme="minorHAnsi" w:cstheme="minorHAnsi"/>
              </w:rPr>
              <w:t>Pasūtītājs</w:t>
            </w:r>
          </w:p>
        </w:tc>
        <w:tc>
          <w:tcPr>
            <w:tcW w:w="5245" w:type="dxa"/>
            <w:shd w:val="clear" w:color="auto" w:fill="auto"/>
            <w:vAlign w:val="center"/>
          </w:tcPr>
          <w:p w:rsidR="00D51D4A" w:rsidRPr="00D05113" w:rsidRDefault="00D51D4A" w:rsidP="00D448FB">
            <w:pPr>
              <w:pStyle w:val="Bezatstarpm"/>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Bezatstarpm"/>
              <w:rPr>
                <w:rFonts w:asciiTheme="minorHAnsi" w:hAnsiTheme="minorHAnsi" w:cstheme="minorHAnsi"/>
              </w:rPr>
            </w:pPr>
            <w:r w:rsidRPr="00D05113">
              <w:rPr>
                <w:rFonts w:asciiTheme="minorHAnsi" w:hAnsiTheme="minorHAnsi" w:cstheme="minorHAnsi"/>
              </w:rPr>
              <w:t>Izpildītājs</w:t>
            </w:r>
          </w:p>
        </w:tc>
        <w:tc>
          <w:tcPr>
            <w:tcW w:w="5245" w:type="dxa"/>
            <w:shd w:val="clear" w:color="auto" w:fill="auto"/>
            <w:vAlign w:val="center"/>
          </w:tcPr>
          <w:p w:rsidR="00D51D4A" w:rsidRPr="00D05113" w:rsidRDefault="00D51D4A" w:rsidP="00D448FB">
            <w:pPr>
              <w:pStyle w:val="Bezatstarpm"/>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Bezatstarpm"/>
              <w:rPr>
                <w:rFonts w:asciiTheme="minorHAnsi" w:hAnsiTheme="minorHAnsi" w:cstheme="minorHAnsi"/>
              </w:rPr>
            </w:pPr>
            <w:r w:rsidRPr="00D05113">
              <w:rPr>
                <w:rFonts w:asciiTheme="minorHAnsi" w:hAnsiTheme="minorHAnsi" w:cstheme="minorHAnsi"/>
              </w:rPr>
              <w:t>Līguma priekšmets</w:t>
            </w:r>
          </w:p>
        </w:tc>
        <w:tc>
          <w:tcPr>
            <w:tcW w:w="5245" w:type="dxa"/>
            <w:shd w:val="clear" w:color="auto" w:fill="auto"/>
            <w:vAlign w:val="center"/>
          </w:tcPr>
          <w:p w:rsidR="00D51D4A" w:rsidRPr="00D05113" w:rsidRDefault="00D51D4A" w:rsidP="00D448FB">
            <w:pPr>
              <w:pStyle w:val="Bezatstarpm"/>
              <w:rPr>
                <w:rFonts w:asciiTheme="minorHAnsi" w:hAnsiTheme="minorHAnsi" w:cstheme="minorHAnsi"/>
              </w:rPr>
            </w:pPr>
          </w:p>
        </w:tc>
      </w:tr>
      <w:tr w:rsidR="00D51D4A" w:rsidRPr="00D05113" w:rsidTr="0098307A">
        <w:trPr>
          <w:trHeight w:val="510"/>
        </w:trPr>
        <w:tc>
          <w:tcPr>
            <w:tcW w:w="4366" w:type="dxa"/>
            <w:shd w:val="clear" w:color="auto" w:fill="auto"/>
            <w:vAlign w:val="center"/>
          </w:tcPr>
          <w:p w:rsidR="00D51D4A" w:rsidRPr="00D05113" w:rsidRDefault="00D51D4A" w:rsidP="00D448FB">
            <w:pPr>
              <w:pStyle w:val="Bezatstarpm"/>
              <w:rPr>
                <w:rFonts w:asciiTheme="minorHAnsi" w:hAnsiTheme="minorHAnsi" w:cstheme="minorHAnsi"/>
              </w:rPr>
            </w:pPr>
            <w:r w:rsidRPr="00D05113">
              <w:rPr>
                <w:rFonts w:asciiTheme="minorHAnsi" w:hAnsiTheme="minorHAnsi" w:cstheme="minorHAnsi"/>
              </w:rPr>
              <w:t>Speciālista pienākumi norādītā līguma izpildē</w:t>
            </w:r>
          </w:p>
        </w:tc>
        <w:tc>
          <w:tcPr>
            <w:tcW w:w="5245" w:type="dxa"/>
            <w:shd w:val="clear" w:color="auto" w:fill="auto"/>
            <w:vAlign w:val="center"/>
          </w:tcPr>
          <w:p w:rsidR="00D51D4A" w:rsidRPr="00D05113" w:rsidRDefault="00D51D4A" w:rsidP="00D448FB">
            <w:pPr>
              <w:pStyle w:val="Bezatstarpm"/>
              <w:rPr>
                <w:rFonts w:asciiTheme="minorHAnsi" w:hAnsiTheme="minorHAnsi" w:cstheme="minorHAnsi"/>
              </w:rPr>
            </w:pPr>
          </w:p>
        </w:tc>
      </w:tr>
      <w:tr w:rsidR="00D51D4A" w:rsidRPr="00D05113" w:rsidTr="0098307A">
        <w:trPr>
          <w:trHeight w:val="660"/>
        </w:trPr>
        <w:tc>
          <w:tcPr>
            <w:tcW w:w="4366" w:type="dxa"/>
            <w:shd w:val="clear" w:color="auto" w:fill="auto"/>
            <w:vAlign w:val="center"/>
          </w:tcPr>
          <w:p w:rsidR="00D51D4A" w:rsidRPr="00D05113" w:rsidRDefault="00D51D4A" w:rsidP="00D448FB">
            <w:pPr>
              <w:pStyle w:val="Bezatstarpm"/>
              <w:rPr>
                <w:rFonts w:asciiTheme="minorHAnsi" w:hAnsiTheme="minorHAnsi" w:cstheme="minorHAnsi"/>
              </w:rPr>
            </w:pPr>
            <w:r w:rsidRPr="00D05113">
              <w:rPr>
                <w:rFonts w:asciiTheme="minorHAnsi" w:hAnsiTheme="minorHAnsi" w:cstheme="minorHAnsi"/>
              </w:rPr>
              <w:t>Kontaktinformācija atsauksmju iegūšanai (konta</w:t>
            </w:r>
            <w:r>
              <w:rPr>
                <w:rFonts w:asciiTheme="minorHAnsi" w:hAnsiTheme="minorHAnsi" w:cstheme="minorHAnsi"/>
              </w:rPr>
              <w:t>ktpersona, amats, tālr.nr., e-pasts</w:t>
            </w:r>
            <w:r w:rsidRPr="00D05113">
              <w:rPr>
                <w:rFonts w:asciiTheme="minorHAnsi" w:hAnsiTheme="minorHAnsi" w:cstheme="minorHAnsi"/>
              </w:rPr>
              <w:t>)</w:t>
            </w:r>
          </w:p>
        </w:tc>
        <w:tc>
          <w:tcPr>
            <w:tcW w:w="5245" w:type="dxa"/>
            <w:shd w:val="clear" w:color="auto" w:fill="auto"/>
            <w:vAlign w:val="center"/>
          </w:tcPr>
          <w:p w:rsidR="00D51D4A" w:rsidRPr="00D05113" w:rsidRDefault="00D51D4A" w:rsidP="00D448FB">
            <w:pPr>
              <w:pStyle w:val="Bezatstarpm"/>
              <w:rPr>
                <w:rFonts w:asciiTheme="minorHAnsi" w:hAnsiTheme="minorHAnsi" w:cstheme="minorHAnsi"/>
              </w:rPr>
            </w:pPr>
          </w:p>
        </w:tc>
      </w:tr>
      <w:tr w:rsidR="00D51D4A" w:rsidRPr="00D05113" w:rsidTr="0098307A">
        <w:trPr>
          <w:trHeight w:val="794"/>
        </w:trPr>
        <w:tc>
          <w:tcPr>
            <w:tcW w:w="9611" w:type="dxa"/>
            <w:gridSpan w:val="2"/>
            <w:shd w:val="clear" w:color="auto" w:fill="auto"/>
            <w:vAlign w:val="center"/>
          </w:tcPr>
          <w:p w:rsidR="00D51D4A" w:rsidRPr="00CF4666" w:rsidRDefault="00D51D4A" w:rsidP="00D448FB">
            <w:pPr>
              <w:pStyle w:val="Bezatstarpm"/>
              <w:ind w:firstLine="720"/>
              <w:jc w:val="center"/>
              <w:rPr>
                <w:rFonts w:asciiTheme="minorHAnsi" w:hAnsiTheme="minorHAnsi" w:cs="Calibri"/>
                <w:i/>
                <w:color w:val="0070C0"/>
                <w:sz w:val="22"/>
              </w:rPr>
            </w:pPr>
            <w:r w:rsidRPr="00CF4666">
              <w:rPr>
                <w:rFonts w:asciiTheme="minorHAnsi" w:hAnsiTheme="minorHAnsi" w:cs="Calibri"/>
                <w:i/>
                <w:color w:val="0070C0"/>
                <w:sz w:val="22"/>
              </w:rPr>
              <w:t>Par atbildīgā speciālista norādīto pieredzes objektu pievieno dokumentu, kas apstiprina minētā speciālista (atbilstošā projektēšanas jomā) pieredzi objektā.</w:t>
            </w:r>
          </w:p>
        </w:tc>
      </w:tr>
    </w:tbl>
    <w:p w:rsidR="00D51D4A" w:rsidRDefault="00D51D4A" w:rsidP="00D51D4A">
      <w:pPr>
        <w:rPr>
          <w:rFonts w:asciiTheme="minorHAnsi" w:hAnsiTheme="minorHAnsi" w:cstheme="minorHAnsi"/>
          <w:b/>
          <w:sz w:val="24"/>
          <w:szCs w:val="24"/>
          <w:lang w:val="lv-LV" w:eastAsia="ar-SA"/>
        </w:rPr>
      </w:pPr>
    </w:p>
    <w:p w:rsidR="00D448FB" w:rsidRDefault="00D448FB" w:rsidP="00D51D4A">
      <w:pPr>
        <w:rPr>
          <w:rFonts w:asciiTheme="minorHAnsi" w:hAnsiTheme="minorHAnsi" w:cstheme="minorHAnsi"/>
          <w:b/>
          <w:sz w:val="24"/>
          <w:szCs w:val="24"/>
          <w:lang w:val="lv-LV" w:eastAsia="ar-SA"/>
        </w:rPr>
      </w:pPr>
    </w:p>
    <w:p w:rsidR="00D448FB" w:rsidRPr="00D51D4A" w:rsidRDefault="00D448FB" w:rsidP="00D448FB">
      <w:pPr>
        <w:jc w:val="both"/>
        <w:rPr>
          <w:rFonts w:asciiTheme="minorHAnsi" w:hAnsiTheme="minorHAnsi" w:cstheme="minorHAnsi"/>
          <w:i/>
          <w:iCs/>
          <w:sz w:val="22"/>
          <w:lang w:val="lv-LV"/>
        </w:rPr>
      </w:pPr>
      <w:r w:rsidRPr="00D51D4A">
        <w:rPr>
          <w:rFonts w:asciiTheme="minorHAnsi" w:hAnsiTheme="minorHAnsi" w:cstheme="minorHAnsi"/>
          <w:i/>
          <w:iCs/>
          <w:sz w:val="22"/>
          <w:lang w:val="lv-LV"/>
        </w:rPr>
        <w:t>(Piedāvājumu pašrocīgi paraksta Pretendenta paraksta tiesīgā amatpersona vai pilnvarotā persona</w:t>
      </w:r>
      <w:r w:rsidRPr="00D51D4A">
        <w:rPr>
          <w:rStyle w:val="Vresatsauce"/>
          <w:rFonts w:asciiTheme="minorHAnsi" w:hAnsiTheme="minorHAnsi" w:cstheme="minorHAnsi"/>
          <w:i/>
          <w:iCs/>
          <w:sz w:val="22"/>
          <w:lang w:val="lv-LV"/>
        </w:rPr>
        <w:footnoteReference w:id="3"/>
      </w:r>
      <w:r w:rsidRPr="00D51D4A">
        <w:rPr>
          <w:rFonts w:asciiTheme="minorHAnsi" w:hAnsiTheme="minorHAnsi" w:cstheme="minorHAnsi"/>
          <w:i/>
          <w:iCs/>
          <w:sz w:val="22"/>
          <w:lang w:val="lv-LV"/>
        </w:rPr>
        <w:t>)</w:t>
      </w:r>
    </w:p>
    <w:p w:rsidR="00D448FB" w:rsidRPr="00D51D4A" w:rsidRDefault="00D448FB" w:rsidP="00D448FB">
      <w:pPr>
        <w:jc w:val="both"/>
        <w:rPr>
          <w:rFonts w:asciiTheme="minorHAnsi" w:hAnsiTheme="minorHAnsi" w:cstheme="minorHAnsi"/>
          <w:i/>
          <w:iCs/>
          <w:sz w:val="22"/>
          <w:lang w:val="lv-LV"/>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Amatpersonas vai pilnvarotās personas paraksts:</w:t>
            </w:r>
          </w:p>
        </w:tc>
        <w:tc>
          <w:tcPr>
            <w:tcW w:w="4253" w:type="dxa"/>
            <w:tcBorders>
              <w:bottom w:val="single" w:sz="4" w:space="0" w:color="000000"/>
            </w:tcBorders>
          </w:tcPr>
          <w:p w:rsidR="00D448FB" w:rsidRPr="00D51D4A" w:rsidRDefault="00D448FB" w:rsidP="003B0974">
            <w:pPr>
              <w:suppressAutoHyphens/>
              <w:snapToGrid w:val="0"/>
              <w:spacing w:before="120"/>
              <w:ind w:left="1560"/>
              <w:jc w:val="right"/>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Parakstītāja vārds, uzvārds un amats:</w:t>
            </w:r>
          </w:p>
        </w:tc>
        <w:tc>
          <w:tcPr>
            <w:tcW w:w="4253" w:type="dxa"/>
            <w:tcBorders>
              <w:top w:val="single" w:sz="4" w:space="0" w:color="000000"/>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Pretendenta nosaukums:</w:t>
            </w:r>
          </w:p>
        </w:tc>
        <w:tc>
          <w:tcPr>
            <w:tcW w:w="4253" w:type="dxa"/>
            <w:tcBorders>
              <w:top w:val="single" w:sz="4" w:space="0" w:color="auto"/>
              <w:bottom w:val="single" w:sz="4" w:space="0" w:color="auto"/>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r w:rsidR="00D448FB" w:rsidRPr="00D51D4A" w:rsidTr="003B0974">
        <w:trPr>
          <w:trHeight w:val="170"/>
        </w:trPr>
        <w:tc>
          <w:tcPr>
            <w:tcW w:w="5353" w:type="dxa"/>
          </w:tcPr>
          <w:p w:rsidR="00D448FB" w:rsidRPr="00D51D4A" w:rsidRDefault="00D448FB" w:rsidP="003B0974">
            <w:pPr>
              <w:suppressAutoHyphens/>
              <w:snapToGrid w:val="0"/>
              <w:spacing w:before="120"/>
              <w:jc w:val="both"/>
              <w:rPr>
                <w:rFonts w:asciiTheme="minorHAnsi" w:hAnsiTheme="minorHAnsi" w:cstheme="minorHAnsi"/>
                <w:sz w:val="24"/>
                <w:szCs w:val="24"/>
                <w:lang w:val="lv-LV"/>
              </w:rPr>
            </w:pPr>
            <w:r w:rsidRPr="00D51D4A">
              <w:rPr>
                <w:rFonts w:asciiTheme="minorHAnsi" w:hAnsiTheme="minorHAnsi" w:cstheme="minorHAnsi"/>
                <w:sz w:val="24"/>
                <w:szCs w:val="24"/>
                <w:lang w:val="lv-LV"/>
              </w:rPr>
              <w:t>Datums</w:t>
            </w:r>
          </w:p>
        </w:tc>
        <w:tc>
          <w:tcPr>
            <w:tcW w:w="4253" w:type="dxa"/>
            <w:tcBorders>
              <w:top w:val="single" w:sz="4" w:space="0" w:color="auto"/>
              <w:bottom w:val="single" w:sz="4" w:space="0" w:color="000000"/>
            </w:tcBorders>
          </w:tcPr>
          <w:p w:rsidR="00D448FB" w:rsidRPr="00D51D4A" w:rsidRDefault="00D448FB" w:rsidP="003B0974">
            <w:pPr>
              <w:suppressAutoHyphens/>
              <w:snapToGrid w:val="0"/>
              <w:spacing w:before="120"/>
              <w:ind w:left="1560"/>
              <w:jc w:val="both"/>
              <w:rPr>
                <w:rFonts w:asciiTheme="minorHAnsi" w:hAnsiTheme="minorHAnsi" w:cstheme="minorHAnsi"/>
                <w:sz w:val="24"/>
                <w:szCs w:val="24"/>
                <w:lang w:val="lv-LV"/>
              </w:rPr>
            </w:pPr>
          </w:p>
        </w:tc>
      </w:tr>
    </w:tbl>
    <w:p w:rsidR="00D448FB" w:rsidRDefault="00D448FB" w:rsidP="00D448FB">
      <w:pPr>
        <w:jc w:val="both"/>
        <w:rPr>
          <w:rFonts w:asciiTheme="minorHAnsi" w:hAnsiTheme="minorHAnsi" w:cstheme="minorHAnsi"/>
          <w:b/>
          <w:i/>
          <w:sz w:val="24"/>
          <w:szCs w:val="24"/>
          <w:lang w:val="lv-LV" w:eastAsia="ar-SA"/>
        </w:rPr>
      </w:pPr>
    </w:p>
    <w:p w:rsidR="00FB0670" w:rsidRDefault="00FB0670" w:rsidP="00D51D4A">
      <w:pPr>
        <w:rPr>
          <w:rFonts w:asciiTheme="minorHAnsi" w:hAnsiTheme="minorHAnsi" w:cstheme="minorHAnsi"/>
          <w:b/>
          <w:sz w:val="24"/>
          <w:szCs w:val="24"/>
          <w:lang w:val="lv-LV" w:eastAsia="ar-SA"/>
        </w:rPr>
        <w:sectPr w:rsidR="00FB0670" w:rsidSect="00D51D4A">
          <w:headerReference w:type="default" r:id="rId16"/>
          <w:footerReference w:type="default" r:id="rId17"/>
          <w:footerReference w:type="first" r:id="rId18"/>
          <w:pgSz w:w="11906" w:h="16838"/>
          <w:pgMar w:top="1134" w:right="707" w:bottom="1134" w:left="1701" w:header="709" w:footer="709" w:gutter="0"/>
          <w:cols w:space="708"/>
          <w:titlePg/>
          <w:docGrid w:linePitch="360"/>
        </w:sectPr>
      </w:pPr>
    </w:p>
    <w:p w:rsidR="008A26FD" w:rsidRDefault="008A26FD" w:rsidP="008A26FD">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w:t>
      </w:r>
      <w:r w:rsidR="00372D26">
        <w:rPr>
          <w:rFonts w:asciiTheme="minorHAnsi" w:hAnsiTheme="minorHAnsi" w:cstheme="minorHAnsi"/>
          <w:sz w:val="24"/>
          <w:szCs w:val="24"/>
          <w:lang w:val="lv-LV" w:eastAsia="ar-SA"/>
        </w:rPr>
        <w:t>42</w:t>
      </w:r>
    </w:p>
    <w:p w:rsidR="00F56FFF" w:rsidRDefault="00285683" w:rsidP="00F56FFF">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8A26FD" w:rsidRPr="00D51D4A">
        <w:rPr>
          <w:rFonts w:asciiTheme="minorHAnsi" w:hAnsiTheme="minorHAnsi" w:cstheme="minorHAnsi"/>
          <w:b/>
          <w:sz w:val="24"/>
          <w:szCs w:val="24"/>
          <w:lang w:val="lv-LV" w:eastAsia="ar-SA"/>
        </w:rPr>
        <w:t>. pielikums</w:t>
      </w:r>
    </w:p>
    <w:p w:rsidR="008A26FD" w:rsidRPr="008A26FD" w:rsidRDefault="008A26FD" w:rsidP="008A26FD">
      <w:pPr>
        <w:pStyle w:val="Bezatstarpm"/>
        <w:jc w:val="center"/>
        <w:rPr>
          <w:rFonts w:asciiTheme="minorHAnsi" w:eastAsia="Arial" w:hAnsiTheme="minorHAnsi" w:cstheme="minorHAnsi"/>
          <w:b/>
          <w:bCs/>
          <w:caps/>
          <w:kern w:val="1"/>
        </w:rPr>
      </w:pPr>
      <w:r w:rsidRPr="008A26FD">
        <w:rPr>
          <w:rFonts w:asciiTheme="minorHAnsi" w:eastAsia="Arial" w:hAnsiTheme="minorHAnsi" w:cstheme="minorHAnsi"/>
          <w:b/>
          <w:bCs/>
          <w:caps/>
          <w:kern w:val="1"/>
        </w:rPr>
        <w:t>INFORMĀCIJA PAR LĪGUMA IZPILDI</w:t>
      </w:r>
    </w:p>
    <w:p w:rsidR="008A26FD" w:rsidRPr="008A26FD" w:rsidRDefault="008A26FD" w:rsidP="008A26FD">
      <w:pPr>
        <w:pStyle w:val="Bezatstarpm"/>
        <w:jc w:val="center"/>
        <w:rPr>
          <w:rFonts w:asciiTheme="minorHAnsi" w:eastAsia="Arial" w:hAnsiTheme="minorHAnsi" w:cstheme="minorHAnsi"/>
          <w:b/>
          <w:bCs/>
          <w:caps/>
          <w:kern w:val="1"/>
        </w:rPr>
      </w:pPr>
    </w:p>
    <w:p w:rsidR="008A26FD" w:rsidRPr="00D05113" w:rsidRDefault="008A26FD" w:rsidP="008A26FD">
      <w:pPr>
        <w:pStyle w:val="Bezatstarpm"/>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8A26FD" w:rsidRDefault="008A26FD" w:rsidP="008A26FD">
      <w:pPr>
        <w:pStyle w:val="Bezatstarpm"/>
        <w:rPr>
          <w:rFonts w:asciiTheme="minorHAnsi" w:hAnsiTheme="minorHAnsi" w:cstheme="minorHAnsi"/>
          <w:b/>
          <w:color w:val="0070C0"/>
        </w:rPr>
      </w:pPr>
    </w:p>
    <w:p w:rsidR="008A26FD" w:rsidRPr="00D05113" w:rsidRDefault="008A26FD" w:rsidP="008A26FD">
      <w:pPr>
        <w:pStyle w:val="Bezatstarpm"/>
        <w:rPr>
          <w:rFonts w:asciiTheme="minorHAnsi" w:hAnsiTheme="minorHAnsi" w:cstheme="minorHAnsi"/>
        </w:rPr>
      </w:pPr>
      <w:r w:rsidRPr="00D05113">
        <w:rPr>
          <w:rFonts w:asciiTheme="minorHAnsi" w:hAnsiTheme="minorHAnsi" w:cstheme="minorHAnsi"/>
          <w:b/>
          <w:color w:val="0070C0"/>
        </w:rPr>
        <w:t>ĢENERĀLUZŅĒMĒJS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1985"/>
        <w:gridCol w:w="3544"/>
      </w:tblGrid>
      <w:tr w:rsidR="008A26FD" w:rsidRPr="008A26FD" w:rsidTr="008A26FD">
        <w:tc>
          <w:tcPr>
            <w:tcW w:w="2552" w:type="dxa"/>
            <w:shd w:val="clear" w:color="auto" w:fill="E7E6E6" w:themeFill="background2"/>
            <w:vAlign w:val="center"/>
          </w:tcPr>
          <w:p w:rsidR="008A26FD" w:rsidRPr="008A26FD" w:rsidRDefault="008A26FD" w:rsidP="008A26FD">
            <w:pPr>
              <w:pStyle w:val="Bezatstarpm"/>
              <w:jc w:val="center"/>
              <w:rPr>
                <w:rFonts w:asciiTheme="minorHAnsi" w:hAnsiTheme="minorHAnsi" w:cstheme="minorHAnsi"/>
                <w:b/>
                <w:i/>
                <w:sz w:val="20"/>
              </w:rPr>
            </w:pPr>
            <w:r w:rsidRPr="008A26FD">
              <w:rPr>
                <w:rFonts w:asciiTheme="minorHAnsi" w:hAnsiTheme="minorHAnsi" w:cstheme="minorHAnsi"/>
                <w:b/>
                <w:i/>
                <w:sz w:val="20"/>
              </w:rPr>
              <w:t>Ģenerāluzņēmēja nosaukums, reģistrācijas n</w:t>
            </w:r>
            <w:r>
              <w:rPr>
                <w:rFonts w:asciiTheme="minorHAnsi" w:hAnsiTheme="minorHAnsi" w:cstheme="minorHAnsi"/>
                <w:b/>
                <w:i/>
                <w:sz w:val="20"/>
              </w:rPr>
              <w:t>r.</w:t>
            </w:r>
          </w:p>
        </w:tc>
        <w:tc>
          <w:tcPr>
            <w:tcW w:w="1559" w:type="dxa"/>
            <w:shd w:val="clear" w:color="auto" w:fill="E7E6E6" w:themeFill="background2"/>
            <w:vAlign w:val="center"/>
          </w:tcPr>
          <w:p w:rsidR="008A26FD" w:rsidRPr="008A26FD" w:rsidRDefault="008A26FD" w:rsidP="003B0974">
            <w:pPr>
              <w:pStyle w:val="Bezatstarpm"/>
              <w:jc w:val="center"/>
              <w:rPr>
                <w:rFonts w:asciiTheme="minorHAnsi" w:hAnsiTheme="minorHAnsi" w:cstheme="minorHAnsi"/>
                <w:b/>
                <w:i/>
                <w:sz w:val="20"/>
              </w:rPr>
            </w:pPr>
            <w:r w:rsidRPr="008A26FD">
              <w:rPr>
                <w:rFonts w:asciiTheme="minorHAnsi" w:hAnsiTheme="minorHAnsi" w:cstheme="minorHAnsi"/>
                <w:b/>
                <w:i/>
                <w:sz w:val="20"/>
              </w:rPr>
              <w:t>Veicamo darbu apjoms %</w:t>
            </w:r>
          </w:p>
        </w:tc>
        <w:tc>
          <w:tcPr>
            <w:tcW w:w="1985" w:type="dxa"/>
            <w:shd w:val="clear" w:color="auto" w:fill="E7E6E6" w:themeFill="background2"/>
            <w:vAlign w:val="center"/>
          </w:tcPr>
          <w:p w:rsidR="008A26FD" w:rsidRPr="008A26FD" w:rsidRDefault="008A26FD" w:rsidP="003B0974">
            <w:pPr>
              <w:pStyle w:val="Bezatstarpm"/>
              <w:jc w:val="center"/>
              <w:rPr>
                <w:rFonts w:asciiTheme="minorHAnsi" w:hAnsiTheme="minorHAnsi" w:cstheme="minorHAnsi"/>
                <w:b/>
                <w:i/>
                <w:sz w:val="20"/>
              </w:rPr>
            </w:pPr>
            <w:r w:rsidRPr="008A26FD">
              <w:rPr>
                <w:rFonts w:asciiTheme="minorHAnsi" w:hAnsiTheme="minorHAnsi" w:cstheme="minorHAnsi"/>
                <w:b/>
                <w:i/>
                <w:sz w:val="20"/>
              </w:rPr>
              <w:t>Veicamo darbu apjoms EUR bez PVN</w:t>
            </w:r>
          </w:p>
        </w:tc>
        <w:tc>
          <w:tcPr>
            <w:tcW w:w="3544" w:type="dxa"/>
            <w:shd w:val="clear" w:color="auto" w:fill="E7E6E6" w:themeFill="background2"/>
            <w:vAlign w:val="center"/>
          </w:tcPr>
          <w:p w:rsidR="008A26FD" w:rsidRPr="008A26FD" w:rsidRDefault="008A26FD" w:rsidP="003B0974">
            <w:pPr>
              <w:pStyle w:val="Bezatstarpm"/>
              <w:jc w:val="center"/>
              <w:rPr>
                <w:rFonts w:asciiTheme="minorHAnsi" w:hAnsiTheme="minorHAnsi" w:cstheme="minorHAnsi"/>
                <w:b/>
                <w:i/>
                <w:sz w:val="20"/>
              </w:rPr>
            </w:pPr>
            <w:r w:rsidRPr="008A26FD">
              <w:rPr>
                <w:rFonts w:asciiTheme="minorHAnsi" w:hAnsiTheme="minorHAnsi" w:cstheme="minorHAnsi"/>
                <w:b/>
                <w:i/>
                <w:sz w:val="20"/>
              </w:rPr>
              <w:t>Veicamo darbu raksturojums</w:t>
            </w:r>
          </w:p>
        </w:tc>
      </w:tr>
      <w:tr w:rsidR="008A26FD" w:rsidRPr="008A26FD" w:rsidTr="00F56FFF">
        <w:trPr>
          <w:trHeight w:val="554"/>
        </w:trPr>
        <w:tc>
          <w:tcPr>
            <w:tcW w:w="2552" w:type="dxa"/>
            <w:shd w:val="clear" w:color="auto" w:fill="auto"/>
          </w:tcPr>
          <w:p w:rsidR="008A26FD" w:rsidRPr="008A26FD" w:rsidRDefault="008A26FD" w:rsidP="003B0974">
            <w:pPr>
              <w:pStyle w:val="Bezatstarpm"/>
              <w:rPr>
                <w:rFonts w:asciiTheme="minorHAnsi" w:hAnsiTheme="minorHAnsi" w:cstheme="minorHAnsi"/>
                <w:sz w:val="22"/>
              </w:rPr>
            </w:pPr>
          </w:p>
        </w:tc>
        <w:tc>
          <w:tcPr>
            <w:tcW w:w="1559" w:type="dxa"/>
            <w:shd w:val="clear" w:color="auto" w:fill="auto"/>
          </w:tcPr>
          <w:p w:rsidR="008A26FD" w:rsidRPr="008A26FD" w:rsidRDefault="008A26FD" w:rsidP="003B0974">
            <w:pPr>
              <w:pStyle w:val="Bezatstarpm"/>
              <w:rPr>
                <w:rFonts w:asciiTheme="minorHAnsi" w:hAnsiTheme="minorHAnsi" w:cstheme="minorHAnsi"/>
                <w:sz w:val="22"/>
              </w:rPr>
            </w:pPr>
          </w:p>
        </w:tc>
        <w:tc>
          <w:tcPr>
            <w:tcW w:w="1985" w:type="dxa"/>
            <w:shd w:val="clear" w:color="auto" w:fill="auto"/>
          </w:tcPr>
          <w:p w:rsidR="008A26FD" w:rsidRPr="008A26FD" w:rsidRDefault="008A26FD" w:rsidP="003B0974">
            <w:pPr>
              <w:pStyle w:val="Bezatstarpm"/>
              <w:rPr>
                <w:rFonts w:asciiTheme="minorHAnsi" w:hAnsiTheme="minorHAnsi" w:cstheme="minorHAnsi"/>
                <w:sz w:val="22"/>
              </w:rPr>
            </w:pPr>
          </w:p>
        </w:tc>
        <w:tc>
          <w:tcPr>
            <w:tcW w:w="3544" w:type="dxa"/>
            <w:shd w:val="clear" w:color="auto" w:fill="auto"/>
          </w:tcPr>
          <w:p w:rsidR="008A26FD" w:rsidRPr="008A26FD" w:rsidRDefault="008A26FD" w:rsidP="003B0974">
            <w:pPr>
              <w:pStyle w:val="Bezatstarpm"/>
              <w:rPr>
                <w:rFonts w:asciiTheme="minorHAnsi" w:hAnsiTheme="minorHAnsi" w:cstheme="minorHAnsi"/>
                <w:sz w:val="22"/>
              </w:rPr>
            </w:pPr>
          </w:p>
        </w:tc>
      </w:tr>
    </w:tbl>
    <w:p w:rsidR="008A26FD" w:rsidRDefault="008A26FD" w:rsidP="008A26FD">
      <w:pPr>
        <w:pStyle w:val="Bezatstarpm"/>
        <w:jc w:val="both"/>
        <w:rPr>
          <w:rFonts w:asciiTheme="minorHAnsi" w:hAnsiTheme="minorHAnsi" w:cstheme="minorHAnsi"/>
          <w:b/>
          <w:color w:val="0070C0"/>
        </w:rPr>
      </w:pPr>
    </w:p>
    <w:p w:rsidR="008A26FD" w:rsidRDefault="008A26FD" w:rsidP="008A26FD">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w:t>
      </w:r>
    </w:p>
    <w:p w:rsidR="008A26FD" w:rsidRPr="00D05113" w:rsidRDefault="008A26FD" w:rsidP="008A26FD">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Pr="00D05113">
        <w:rPr>
          <w:rStyle w:val="Vresatsau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A26FD" w:rsidRPr="00B97E2A" w:rsidTr="003B0974">
        <w:tc>
          <w:tcPr>
            <w:tcW w:w="9072" w:type="dxa"/>
            <w:tcBorders>
              <w:top w:val="nil"/>
              <w:left w:val="nil"/>
              <w:bottom w:val="nil"/>
            </w:tcBorders>
            <w:shd w:val="clear" w:color="auto" w:fill="auto"/>
          </w:tcPr>
          <w:p w:rsidR="008A26FD" w:rsidRPr="00D05113" w:rsidRDefault="008A26FD" w:rsidP="003B0974">
            <w:pPr>
              <w:pStyle w:val="Bezatstarpm"/>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rsidR="008A26FD" w:rsidRPr="00D05113" w:rsidRDefault="008A26FD" w:rsidP="003B0974">
            <w:pPr>
              <w:pStyle w:val="Bezatstarpm"/>
              <w:rPr>
                <w:rFonts w:asciiTheme="minorHAnsi" w:hAnsiTheme="minorHAnsi" w:cstheme="minorHAnsi"/>
              </w:rPr>
            </w:pPr>
          </w:p>
        </w:tc>
      </w:tr>
    </w:tbl>
    <w:p w:rsidR="008A26FD" w:rsidRPr="00D05113" w:rsidRDefault="008A26FD" w:rsidP="008A26FD">
      <w:pPr>
        <w:pStyle w:val="Bezatstarpm"/>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8A26FD" w:rsidRPr="00D05113" w:rsidRDefault="008A26FD" w:rsidP="008A26FD">
      <w:pPr>
        <w:pStyle w:val="Bezatstarpm"/>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8A26FD" w:rsidRPr="00B97E2A" w:rsidTr="003B0974">
        <w:tc>
          <w:tcPr>
            <w:tcW w:w="9073" w:type="dxa"/>
            <w:tcBorders>
              <w:top w:val="nil"/>
              <w:left w:val="nil"/>
              <w:bottom w:val="nil"/>
            </w:tcBorders>
            <w:shd w:val="clear" w:color="auto" w:fill="auto"/>
          </w:tcPr>
          <w:p w:rsidR="008A26FD" w:rsidRPr="00D05113" w:rsidRDefault="008A26FD" w:rsidP="003B0974">
            <w:pPr>
              <w:pStyle w:val="Bezatstarpm"/>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rsidR="008A26FD" w:rsidRPr="00D05113" w:rsidRDefault="008A26FD" w:rsidP="003B0974">
            <w:pPr>
              <w:pStyle w:val="Bezatstarpm"/>
              <w:rPr>
                <w:rFonts w:asciiTheme="minorHAnsi" w:hAnsiTheme="minorHAnsi" w:cstheme="minorHAnsi"/>
              </w:rPr>
            </w:pPr>
          </w:p>
        </w:tc>
      </w:tr>
    </w:tbl>
    <w:p w:rsidR="008A26FD" w:rsidRPr="00D05113" w:rsidRDefault="008A26FD" w:rsidP="008A26FD">
      <w:pPr>
        <w:pStyle w:val="Bezatstarpm"/>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rsidR="008A26FD" w:rsidRPr="00D05113" w:rsidRDefault="008A26FD" w:rsidP="008A26FD">
      <w:pPr>
        <w:pStyle w:val="Bezatstarpm"/>
        <w:rPr>
          <w:rFonts w:asciiTheme="minorHAnsi" w:hAnsiTheme="minorHAnsi" w:cstheme="minorHAns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97"/>
        <w:gridCol w:w="1418"/>
        <w:gridCol w:w="1559"/>
        <w:gridCol w:w="1814"/>
      </w:tblGrid>
      <w:tr w:rsidR="008A26FD" w:rsidRPr="008A26FD" w:rsidTr="008A26FD">
        <w:tc>
          <w:tcPr>
            <w:tcW w:w="2552"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Apakšuzņēmēja nosaukums, reģistrācijas numurs</w:t>
            </w:r>
          </w:p>
        </w:tc>
        <w:tc>
          <w:tcPr>
            <w:tcW w:w="2297"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 xml:space="preserve">Vai uzņēmums atbilst mazā vai vidējā uzņēmuma statusam </w:t>
            </w:r>
            <w:r w:rsidRPr="008A26FD">
              <w:rPr>
                <w:rStyle w:val="Vresatsauce"/>
                <w:rFonts w:asciiTheme="minorHAnsi" w:hAnsiTheme="minorHAnsi" w:cstheme="minorHAnsi"/>
                <w:b/>
                <w:i/>
                <w:szCs w:val="24"/>
                <w:lang w:val="lv-LV" w:eastAsia="ar-SA"/>
              </w:rPr>
              <w:footnoteReference w:id="5"/>
            </w:r>
          </w:p>
        </w:tc>
        <w:tc>
          <w:tcPr>
            <w:tcW w:w="1418"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w:t>
            </w:r>
          </w:p>
        </w:tc>
        <w:tc>
          <w:tcPr>
            <w:tcW w:w="1559"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apjoms EUR bez PVN</w:t>
            </w:r>
          </w:p>
        </w:tc>
        <w:tc>
          <w:tcPr>
            <w:tcW w:w="1814" w:type="dxa"/>
            <w:shd w:val="clear" w:color="auto" w:fill="E7E6E6" w:themeFill="background2"/>
            <w:vAlign w:val="center"/>
          </w:tcPr>
          <w:p w:rsidR="008A26FD" w:rsidRPr="008A26FD" w:rsidRDefault="008A26FD" w:rsidP="003B0974">
            <w:pPr>
              <w:suppressAutoHyphens/>
              <w:jc w:val="center"/>
              <w:rPr>
                <w:rFonts w:asciiTheme="minorHAnsi" w:hAnsiTheme="minorHAnsi" w:cstheme="minorHAnsi"/>
                <w:b/>
                <w:i/>
                <w:szCs w:val="24"/>
                <w:lang w:val="lv-LV" w:eastAsia="ar-SA"/>
              </w:rPr>
            </w:pPr>
            <w:r w:rsidRPr="008A26FD">
              <w:rPr>
                <w:rFonts w:asciiTheme="minorHAnsi" w:hAnsiTheme="minorHAnsi" w:cstheme="minorHAnsi"/>
                <w:b/>
                <w:i/>
                <w:szCs w:val="24"/>
                <w:lang w:val="lv-LV" w:eastAsia="ar-SA"/>
              </w:rPr>
              <w:t>Veicamo darbu raksturojums</w:t>
            </w:r>
          </w:p>
        </w:tc>
      </w:tr>
      <w:tr w:rsidR="008A26FD" w:rsidRPr="008A26FD" w:rsidTr="00F56FFF">
        <w:trPr>
          <w:trHeight w:val="493"/>
        </w:trPr>
        <w:tc>
          <w:tcPr>
            <w:tcW w:w="2552"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2297" w:type="dxa"/>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418"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559"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c>
          <w:tcPr>
            <w:tcW w:w="1814" w:type="dxa"/>
            <w:shd w:val="clear" w:color="auto" w:fill="auto"/>
          </w:tcPr>
          <w:p w:rsidR="008A26FD" w:rsidRPr="008A26FD" w:rsidRDefault="008A26FD" w:rsidP="003B0974">
            <w:pPr>
              <w:suppressAutoHyphens/>
              <w:jc w:val="both"/>
              <w:rPr>
                <w:rFonts w:asciiTheme="minorHAnsi" w:hAnsiTheme="minorHAnsi" w:cstheme="minorHAnsi"/>
                <w:sz w:val="22"/>
                <w:szCs w:val="24"/>
                <w:lang w:val="lv-LV" w:eastAsia="ar-SA"/>
              </w:rPr>
            </w:pPr>
          </w:p>
        </w:tc>
      </w:tr>
    </w:tbl>
    <w:p w:rsidR="008A26FD" w:rsidRDefault="008A26FD" w:rsidP="008A26FD">
      <w:pPr>
        <w:pStyle w:val="Bezatstarpm"/>
        <w:jc w:val="both"/>
        <w:rPr>
          <w:rFonts w:asciiTheme="minorHAnsi" w:hAnsiTheme="minorHAnsi" w:cstheme="minorHAnsi"/>
        </w:rPr>
      </w:pPr>
    </w:p>
    <w:p w:rsidR="008A26FD" w:rsidRPr="00D05113" w:rsidRDefault="00F56FFF" w:rsidP="008A26FD">
      <w:pPr>
        <w:pStyle w:val="Bezatstarpm"/>
        <w:jc w:val="both"/>
        <w:rPr>
          <w:rFonts w:asciiTheme="minorHAnsi" w:hAnsiTheme="minorHAnsi" w:cstheme="minorHAnsi"/>
        </w:rPr>
      </w:pPr>
      <w:r>
        <w:rPr>
          <w:rFonts w:asciiTheme="minorHAnsi" w:hAnsiTheme="minorHAnsi" w:cstheme="minorHAnsi"/>
        </w:rPr>
        <w:t>Ja Līguma izpildē tiek piesaistīti apakšuzņēmēji, p</w:t>
      </w:r>
      <w:r w:rsidR="008A26FD" w:rsidRPr="00D05113">
        <w:rPr>
          <w:rFonts w:asciiTheme="minorHAnsi" w:hAnsiTheme="minorHAnsi" w:cstheme="minorHAnsi"/>
        </w:rPr>
        <w:t xml:space="preserve">iedāvājumam </w:t>
      </w:r>
      <w:r w:rsidR="008A26FD" w:rsidRPr="00F73114">
        <w:rPr>
          <w:rFonts w:asciiTheme="minorHAnsi" w:hAnsiTheme="minorHAnsi" w:cstheme="minorHAnsi"/>
          <w:u w:val="thick" w:color="4472C4" w:themeColor="accent1"/>
        </w:rPr>
        <w:t xml:space="preserve">pievieno </w:t>
      </w:r>
      <w:r>
        <w:rPr>
          <w:rFonts w:asciiTheme="minorHAnsi" w:hAnsiTheme="minorHAnsi" w:cstheme="minorHAnsi"/>
          <w:u w:val="thick" w:color="4472C4" w:themeColor="accent1"/>
        </w:rPr>
        <w:t xml:space="preserve">apakšuzņēmēja </w:t>
      </w:r>
      <w:r w:rsidR="008A26FD" w:rsidRPr="00063101">
        <w:rPr>
          <w:rFonts w:asciiTheme="minorHAnsi" w:hAnsiTheme="minorHAnsi" w:cstheme="minorHAnsi"/>
          <w:u w:val="thick" w:color="4472C4" w:themeColor="accent1"/>
        </w:rPr>
        <w:t>apliecinājumu</w:t>
      </w:r>
      <w:r w:rsidRPr="00063101">
        <w:rPr>
          <w:rFonts w:asciiTheme="minorHAnsi" w:hAnsiTheme="minorHAnsi" w:cstheme="minorHAnsi"/>
          <w:u w:val="thick" w:color="4472C4" w:themeColor="accent1"/>
        </w:rPr>
        <w:t xml:space="preserve"> </w:t>
      </w:r>
      <w:r w:rsidR="00285683">
        <w:rPr>
          <w:rFonts w:asciiTheme="minorHAnsi" w:hAnsiTheme="minorHAnsi" w:cstheme="minorHAnsi"/>
        </w:rPr>
        <w:t xml:space="preserve"> </w:t>
      </w:r>
      <w:r w:rsidR="008A26FD" w:rsidRPr="00063101">
        <w:rPr>
          <w:rFonts w:asciiTheme="minorHAnsi" w:hAnsiTheme="minorHAnsi" w:cstheme="minorHAnsi"/>
        </w:rPr>
        <w:t>par</w:t>
      </w:r>
      <w:r w:rsidR="008A26FD" w:rsidRPr="00D05113">
        <w:rPr>
          <w:rFonts w:asciiTheme="minorHAnsi" w:hAnsiTheme="minorHAnsi" w:cstheme="minorHAnsi"/>
        </w:rPr>
        <w:t xml:space="preserve"> dalību līguma izpildē ar katru apakšuzņē</w:t>
      </w:r>
      <w:r w:rsidR="008A26FD">
        <w:rPr>
          <w:rFonts w:asciiTheme="minorHAnsi" w:hAnsiTheme="minorHAnsi" w:cstheme="minorHAnsi"/>
        </w:rPr>
        <w:t>mēju par konkrētu darbu izpildi.</w:t>
      </w:r>
    </w:p>
    <w:p w:rsidR="008A26FD" w:rsidRDefault="008A26FD" w:rsidP="008A26FD">
      <w:pPr>
        <w:pStyle w:val="Bezatstarpm"/>
        <w:rPr>
          <w:rFonts w:asciiTheme="minorHAnsi" w:hAnsiTheme="minorHAnsi" w:cstheme="minorHAnsi"/>
        </w:rPr>
      </w:pPr>
    </w:p>
    <w:p w:rsidR="008A26FD" w:rsidRPr="00D05113" w:rsidRDefault="008A26FD" w:rsidP="008A26FD">
      <w:pPr>
        <w:pStyle w:val="Bezatstarpm"/>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701"/>
        <w:gridCol w:w="2127"/>
        <w:gridCol w:w="1701"/>
      </w:tblGrid>
      <w:tr w:rsidR="008A26FD" w:rsidRPr="00D05113" w:rsidTr="00F56FFF">
        <w:tc>
          <w:tcPr>
            <w:tcW w:w="4082" w:type="dxa"/>
            <w:shd w:val="clear" w:color="auto" w:fill="E7E6E6" w:themeFill="background2"/>
            <w:vAlign w:val="center"/>
          </w:tcPr>
          <w:p w:rsidR="008A26FD" w:rsidRPr="00F56FFF" w:rsidRDefault="008A26FD" w:rsidP="003B0974">
            <w:pPr>
              <w:pStyle w:val="Bezatstarpm"/>
              <w:jc w:val="center"/>
              <w:rPr>
                <w:rFonts w:asciiTheme="minorHAnsi" w:hAnsiTheme="minorHAnsi" w:cstheme="minorHAnsi"/>
                <w:b/>
                <w:i/>
                <w:sz w:val="20"/>
              </w:rPr>
            </w:pPr>
            <w:r w:rsidRPr="00F56FFF">
              <w:rPr>
                <w:rFonts w:asciiTheme="minorHAnsi" w:hAnsiTheme="minorHAnsi" w:cstheme="minorHAnsi"/>
                <w:b/>
                <w:i/>
                <w:sz w:val="20"/>
              </w:rPr>
              <w:t>Pienākumi līguma izpildē</w:t>
            </w:r>
          </w:p>
        </w:tc>
        <w:tc>
          <w:tcPr>
            <w:tcW w:w="1701" w:type="dxa"/>
            <w:shd w:val="clear" w:color="auto" w:fill="E7E6E6" w:themeFill="background2"/>
            <w:vAlign w:val="center"/>
          </w:tcPr>
          <w:p w:rsidR="008A26FD" w:rsidRPr="00F56FFF" w:rsidRDefault="008A26FD" w:rsidP="003B0974">
            <w:pPr>
              <w:pStyle w:val="Bezatstarpm"/>
              <w:jc w:val="center"/>
              <w:rPr>
                <w:rFonts w:asciiTheme="minorHAnsi" w:hAnsiTheme="minorHAnsi" w:cstheme="minorHAnsi"/>
                <w:b/>
                <w:i/>
                <w:sz w:val="20"/>
              </w:rPr>
            </w:pPr>
            <w:r w:rsidRPr="00F56FFF">
              <w:rPr>
                <w:rFonts w:asciiTheme="minorHAnsi" w:hAnsiTheme="minorHAnsi" w:cstheme="minorHAnsi"/>
                <w:b/>
                <w:i/>
                <w:sz w:val="20"/>
              </w:rPr>
              <w:t>Speciālista vārds, uzvārds</w:t>
            </w:r>
          </w:p>
        </w:tc>
        <w:tc>
          <w:tcPr>
            <w:tcW w:w="2127" w:type="dxa"/>
            <w:shd w:val="clear" w:color="auto" w:fill="E7E6E6" w:themeFill="background2"/>
            <w:vAlign w:val="center"/>
          </w:tcPr>
          <w:p w:rsidR="008A26FD" w:rsidRPr="00F56FFF" w:rsidRDefault="008A26FD" w:rsidP="003B0974">
            <w:pPr>
              <w:pStyle w:val="Bezatstarpm"/>
              <w:jc w:val="center"/>
              <w:rPr>
                <w:rFonts w:asciiTheme="minorHAnsi" w:hAnsiTheme="minorHAnsi" w:cstheme="minorHAnsi"/>
                <w:b/>
                <w:i/>
                <w:sz w:val="20"/>
              </w:rPr>
            </w:pPr>
            <w:r w:rsidRPr="00F56FFF">
              <w:rPr>
                <w:rFonts w:asciiTheme="minorHAnsi" w:hAnsiTheme="minorHAnsi" w:cstheme="minorHAnsi"/>
                <w:b/>
                <w:i/>
                <w:sz w:val="20"/>
              </w:rPr>
              <w:t>Sertifikāts (izdevējs, nr., derīguma termiņš)</w:t>
            </w:r>
          </w:p>
        </w:tc>
        <w:tc>
          <w:tcPr>
            <w:tcW w:w="1701" w:type="dxa"/>
            <w:shd w:val="clear" w:color="auto" w:fill="E7E6E6" w:themeFill="background2"/>
            <w:vAlign w:val="center"/>
          </w:tcPr>
          <w:p w:rsidR="008A26FD" w:rsidRPr="00F56FFF" w:rsidRDefault="008A26FD" w:rsidP="003B0974">
            <w:pPr>
              <w:pStyle w:val="Bezatstarpm"/>
              <w:jc w:val="center"/>
              <w:rPr>
                <w:rFonts w:asciiTheme="minorHAnsi" w:hAnsiTheme="minorHAnsi" w:cstheme="minorHAnsi"/>
                <w:b/>
                <w:i/>
                <w:sz w:val="20"/>
              </w:rPr>
            </w:pPr>
            <w:r w:rsidRPr="00F56FFF">
              <w:rPr>
                <w:rFonts w:asciiTheme="minorHAnsi" w:hAnsiTheme="minorHAnsi" w:cstheme="minorHAnsi"/>
                <w:b/>
                <w:i/>
                <w:sz w:val="20"/>
              </w:rPr>
              <w:t>Persona, kuru pārstāv</w:t>
            </w:r>
            <w:r w:rsidRPr="00F56FFF">
              <w:rPr>
                <w:rFonts w:asciiTheme="minorHAnsi" w:hAnsiTheme="minorHAnsi" w:cstheme="minorHAnsi"/>
                <w:b/>
                <w:i/>
                <w:color w:val="FF0000"/>
                <w:sz w:val="20"/>
              </w:rPr>
              <w:t>*</w:t>
            </w:r>
          </w:p>
        </w:tc>
      </w:tr>
      <w:tr w:rsidR="008A26FD" w:rsidRPr="00D05113" w:rsidTr="00F56FFF">
        <w:tc>
          <w:tcPr>
            <w:tcW w:w="4082" w:type="dxa"/>
            <w:shd w:val="clear" w:color="auto" w:fill="auto"/>
            <w:vAlign w:val="center"/>
          </w:tcPr>
          <w:p w:rsidR="008A26FD" w:rsidRPr="00D05113" w:rsidRDefault="008A26FD" w:rsidP="003B0974">
            <w:pPr>
              <w:pStyle w:val="Bezatstarpm"/>
              <w:rPr>
                <w:rFonts w:asciiTheme="minorHAnsi" w:hAnsiTheme="minorHAnsi" w:cstheme="minorHAnsi"/>
              </w:rPr>
            </w:pPr>
            <w:r>
              <w:rPr>
                <w:rFonts w:asciiTheme="minorHAnsi" w:hAnsiTheme="minorHAnsi" w:cstheme="minorHAnsi"/>
              </w:rPr>
              <w:t>Sertificēts speciālists attiecīgajā projektēšanas jomā (t.sk. autoruzraugs)</w:t>
            </w:r>
          </w:p>
        </w:tc>
        <w:tc>
          <w:tcPr>
            <w:tcW w:w="1701" w:type="dxa"/>
            <w:shd w:val="clear" w:color="auto" w:fill="auto"/>
          </w:tcPr>
          <w:p w:rsidR="008A26FD" w:rsidRPr="00D05113" w:rsidRDefault="008A26FD" w:rsidP="003B0974">
            <w:pPr>
              <w:pStyle w:val="Bezatstarpm"/>
              <w:rPr>
                <w:rFonts w:asciiTheme="minorHAnsi" w:hAnsiTheme="minorHAnsi" w:cstheme="minorHAnsi"/>
              </w:rPr>
            </w:pPr>
          </w:p>
        </w:tc>
        <w:tc>
          <w:tcPr>
            <w:tcW w:w="2127" w:type="dxa"/>
            <w:shd w:val="clear" w:color="auto" w:fill="auto"/>
          </w:tcPr>
          <w:p w:rsidR="008A26FD" w:rsidRPr="00D05113" w:rsidRDefault="008A26FD" w:rsidP="003B0974">
            <w:pPr>
              <w:pStyle w:val="Bezatstarpm"/>
              <w:rPr>
                <w:rFonts w:asciiTheme="minorHAnsi" w:hAnsiTheme="minorHAnsi" w:cstheme="minorHAnsi"/>
              </w:rPr>
            </w:pPr>
          </w:p>
        </w:tc>
        <w:tc>
          <w:tcPr>
            <w:tcW w:w="1701" w:type="dxa"/>
            <w:shd w:val="clear" w:color="auto" w:fill="auto"/>
          </w:tcPr>
          <w:p w:rsidR="008A26FD" w:rsidRPr="00D05113" w:rsidRDefault="008A26FD" w:rsidP="003B0974">
            <w:pPr>
              <w:pStyle w:val="Bezatstarpm"/>
              <w:rPr>
                <w:rFonts w:asciiTheme="minorHAnsi" w:hAnsiTheme="minorHAnsi" w:cstheme="minorHAnsi"/>
              </w:rPr>
            </w:pPr>
          </w:p>
        </w:tc>
      </w:tr>
    </w:tbl>
    <w:p w:rsidR="008A26FD" w:rsidRPr="00D05113" w:rsidRDefault="008A26FD" w:rsidP="008A26FD">
      <w:pPr>
        <w:pStyle w:val="Bezatstarpm"/>
        <w:ind w:right="-568"/>
        <w:jc w:val="both"/>
        <w:rPr>
          <w:rFonts w:asciiTheme="minorHAnsi" w:hAnsiTheme="minorHAnsi" w:cstheme="minorHAnsi"/>
        </w:rPr>
      </w:pPr>
    </w:p>
    <w:p w:rsidR="008A26FD" w:rsidRPr="00D05113" w:rsidRDefault="008A26FD" w:rsidP="008A26FD">
      <w:pPr>
        <w:pStyle w:val="Bezatstarpm"/>
        <w:ind w:right="-568"/>
        <w:jc w:val="both"/>
        <w:rPr>
          <w:rFonts w:asciiTheme="minorHAnsi" w:eastAsia="Arial" w:hAnsiTheme="minorHAnsi" w:cstheme="minorHAnsi"/>
        </w:rPr>
      </w:pPr>
      <w:r w:rsidRPr="00D05113">
        <w:rPr>
          <w:rFonts w:asciiTheme="minorHAnsi" w:eastAsia="Arial" w:hAnsiTheme="minorHAnsi" w:cstheme="minorHAnsi"/>
          <w:color w:val="FF0000"/>
        </w:rPr>
        <w:t>*</w:t>
      </w:r>
      <w:r>
        <w:rPr>
          <w:rFonts w:asciiTheme="minorHAnsi" w:eastAsia="Arial" w:hAnsiTheme="minorHAnsi" w:cstheme="minorHAnsi"/>
        </w:rPr>
        <w:t>N</w:t>
      </w:r>
      <w:r w:rsidRPr="00D05113">
        <w:rPr>
          <w:rFonts w:asciiTheme="minorHAnsi" w:eastAsia="Arial" w:hAnsiTheme="minorHAnsi" w:cstheme="minorHAnsi"/>
        </w:rPr>
        <w:t>orāda, v</w:t>
      </w:r>
      <w:r>
        <w:rPr>
          <w:rFonts w:asciiTheme="minorHAnsi" w:eastAsia="Arial" w:hAnsiTheme="minorHAnsi" w:cstheme="minorHAnsi"/>
        </w:rPr>
        <w:t>ai piesaistītais speciālists ir:</w:t>
      </w:r>
    </w:p>
    <w:p w:rsidR="008A26FD" w:rsidRPr="00D05113" w:rsidRDefault="008A26FD" w:rsidP="008A26FD">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A</w:t>
      </w:r>
      <w:r w:rsidRPr="00D05113">
        <w:rPr>
          <w:rFonts w:asciiTheme="minorHAnsi" w:eastAsia="Arial" w:hAnsiTheme="minorHAnsi" w:cstheme="minorHAnsi"/>
        </w:rPr>
        <w:t xml:space="preserve"> </w:t>
      </w:r>
      <w:r w:rsidRPr="00F73114">
        <w:rPr>
          <w:rFonts w:asciiTheme="minorHAnsi" w:eastAsia="Arial" w:hAnsiTheme="minorHAnsi" w:cstheme="minorHAnsi"/>
        </w:rPr>
        <w:t>pretendenta</w:t>
      </w:r>
      <w:r w:rsidRPr="00D05113">
        <w:rPr>
          <w:rFonts w:asciiTheme="minorHAnsi" w:eastAsia="Arial" w:hAnsiTheme="minorHAnsi" w:cstheme="minorHAnsi"/>
        </w:rPr>
        <w:t xml:space="preserve"> resurss/darbinieks</w:t>
      </w:r>
      <w:r>
        <w:rPr>
          <w:rFonts w:asciiTheme="minorHAnsi" w:eastAsia="Arial" w:hAnsiTheme="minorHAnsi" w:cstheme="minorHAnsi"/>
        </w:rPr>
        <w:t>;</w:t>
      </w:r>
    </w:p>
    <w:p w:rsidR="008A26FD" w:rsidRPr="00D05113" w:rsidRDefault="008A26FD" w:rsidP="008A26FD">
      <w:pPr>
        <w:pStyle w:val="Bezatstarpm"/>
        <w:ind w:left="426" w:right="-568"/>
        <w:jc w:val="both"/>
        <w:rPr>
          <w:rFonts w:asciiTheme="minorHAnsi" w:eastAsia="Arial" w:hAnsiTheme="minorHAnsi" w:cstheme="minorHAnsi"/>
        </w:rPr>
      </w:pPr>
      <w:r w:rsidRPr="00F73114">
        <w:rPr>
          <w:rFonts w:asciiTheme="minorHAnsi" w:eastAsia="Arial" w:hAnsiTheme="minorHAnsi" w:cstheme="minorHAnsi"/>
          <w:b/>
        </w:rPr>
        <w:t>B</w:t>
      </w:r>
      <w:r w:rsidRPr="00D05113">
        <w:rPr>
          <w:rFonts w:asciiTheme="minorHAnsi" w:eastAsia="Arial" w:hAnsiTheme="minorHAnsi" w:cstheme="minorHAnsi"/>
        </w:rPr>
        <w:t xml:space="preserve"> apakšuzņēmēja - komersanta resurss/darbinieks</w:t>
      </w:r>
      <w:r>
        <w:rPr>
          <w:rFonts w:asciiTheme="minorHAnsi" w:eastAsia="Arial" w:hAnsiTheme="minorHAnsi" w:cstheme="minorHAnsi"/>
        </w:rPr>
        <w:t>;</w:t>
      </w:r>
    </w:p>
    <w:p w:rsidR="007770C6" w:rsidRDefault="008A26FD" w:rsidP="00F56FFF">
      <w:pPr>
        <w:pStyle w:val="Bezatstarpm"/>
        <w:ind w:left="426" w:right="142"/>
        <w:jc w:val="both"/>
        <w:rPr>
          <w:rFonts w:asciiTheme="minorHAnsi" w:eastAsia="Arial" w:hAnsiTheme="minorHAnsi" w:cstheme="minorHAnsi"/>
        </w:rPr>
      </w:pPr>
      <w:r w:rsidRPr="00F73114">
        <w:rPr>
          <w:rFonts w:asciiTheme="minorHAnsi" w:eastAsia="Arial" w:hAnsiTheme="minorHAnsi" w:cstheme="minorHAnsi"/>
          <w:b/>
        </w:rPr>
        <w:t>C</w:t>
      </w:r>
      <w:r>
        <w:rPr>
          <w:rFonts w:asciiTheme="minorHAnsi" w:eastAsia="Arial" w:hAnsiTheme="minorHAnsi" w:cstheme="minorHAnsi"/>
        </w:rPr>
        <w:t xml:space="preserve"> </w:t>
      </w:r>
      <w:r w:rsidRPr="00F73114">
        <w:rPr>
          <w:rFonts w:asciiTheme="minorHAnsi" w:eastAsia="Arial" w:hAnsiTheme="minorHAnsi" w:cstheme="minorHAnsi"/>
        </w:rPr>
        <w:t>persona, kurai ir pastāvīgās prakses tiesības un kas tiks piesaistīta uz atsevišķa līguma pamata konkrētā līguma izpildē</w:t>
      </w:r>
      <w:r>
        <w:rPr>
          <w:rFonts w:asciiTheme="minorHAnsi" w:eastAsia="Arial" w:hAnsiTheme="minorHAnsi" w:cstheme="minorHAnsi"/>
        </w:rPr>
        <w:t>.</w:t>
      </w:r>
    </w:p>
    <w:p w:rsidR="00AB6195" w:rsidRDefault="00AB6195" w:rsidP="00285683">
      <w:pPr>
        <w:pStyle w:val="Bezatstarpm"/>
        <w:ind w:right="142"/>
        <w:jc w:val="both"/>
        <w:rPr>
          <w:rFonts w:asciiTheme="minorHAnsi" w:eastAsia="Arial" w:hAnsiTheme="minorHAnsi" w:cstheme="minorHAnsi"/>
        </w:rPr>
        <w:sectPr w:rsidR="00AB6195" w:rsidSect="00D51D4A">
          <w:pgSz w:w="11906" w:h="16838"/>
          <w:pgMar w:top="1134" w:right="707" w:bottom="1134" w:left="1701" w:header="709" w:footer="709" w:gutter="0"/>
          <w:cols w:space="708"/>
          <w:titlePg/>
          <w:docGrid w:linePitch="360"/>
        </w:sectPr>
      </w:pPr>
    </w:p>
    <w:p w:rsidR="007C1BDD" w:rsidRDefault="00372D26"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CI-2019-42</w:t>
      </w:r>
    </w:p>
    <w:p w:rsidR="007C1BDD" w:rsidRDefault="00285683" w:rsidP="007C1BDD">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5</w:t>
      </w:r>
      <w:r w:rsidR="007C1BDD" w:rsidRPr="00D51D4A">
        <w:rPr>
          <w:rFonts w:asciiTheme="minorHAnsi" w:hAnsiTheme="minorHAnsi" w:cstheme="minorHAnsi"/>
          <w:b/>
          <w:sz w:val="24"/>
          <w:szCs w:val="24"/>
          <w:lang w:val="lv-LV" w:eastAsia="ar-SA"/>
        </w:rPr>
        <w:t>. pielikums</w:t>
      </w:r>
    </w:p>
    <w:p w:rsidR="007C1BDD" w:rsidRPr="00B97E2A" w:rsidRDefault="007C1BDD" w:rsidP="007C1BDD">
      <w:pPr>
        <w:suppressAutoHyphens/>
        <w:jc w:val="right"/>
        <w:rPr>
          <w:rFonts w:cstheme="minorHAnsi"/>
          <w:b/>
          <w:sz w:val="24"/>
          <w:szCs w:val="24"/>
          <w:lang w:val="lv-LV" w:eastAsia="ar-SA"/>
        </w:rPr>
      </w:pPr>
    </w:p>
    <w:p w:rsidR="007C1BDD" w:rsidRPr="00E30E58" w:rsidRDefault="007C1BDD" w:rsidP="007C1BDD">
      <w:pPr>
        <w:pStyle w:val="Apakpunkts"/>
        <w:numPr>
          <w:ilvl w:val="0"/>
          <w:numId w:val="0"/>
        </w:numPr>
        <w:jc w:val="center"/>
        <w:rPr>
          <w:rFonts w:cs="Arial"/>
        </w:rPr>
      </w:pPr>
    </w:p>
    <w:p w:rsidR="007C1BDD" w:rsidRPr="00E642F0" w:rsidRDefault="007C1BDD" w:rsidP="007C1BDD">
      <w:pPr>
        <w:pStyle w:val="Apakpunkts"/>
        <w:numPr>
          <w:ilvl w:val="0"/>
          <w:numId w:val="0"/>
        </w:numPr>
        <w:jc w:val="center"/>
        <w:rPr>
          <w:rFonts w:asciiTheme="minorHAnsi" w:hAnsiTheme="minorHAnsi" w:cstheme="minorHAnsi"/>
          <w:sz w:val="24"/>
        </w:rPr>
      </w:pPr>
      <w:r>
        <w:rPr>
          <w:rFonts w:asciiTheme="minorHAnsi" w:hAnsiTheme="minorHAnsi" w:cstheme="minorHAnsi"/>
          <w:bCs/>
          <w:iCs/>
          <w:sz w:val="24"/>
          <w:lang w:val="lv-LV"/>
        </w:rPr>
        <w:t>PIESAISTĪTĀ SPECIĀLISTA</w:t>
      </w:r>
      <w:r w:rsidRPr="00E642F0">
        <w:rPr>
          <w:rFonts w:asciiTheme="minorHAnsi" w:hAnsiTheme="minorHAnsi" w:cstheme="minorHAnsi"/>
          <w:bCs/>
          <w:iCs/>
          <w:sz w:val="24"/>
        </w:rPr>
        <w:t xml:space="preserve"> </w:t>
      </w:r>
      <w:r w:rsidRPr="00E642F0">
        <w:rPr>
          <w:rFonts w:asciiTheme="minorHAnsi" w:hAnsiTheme="minorHAnsi" w:cstheme="minorHAnsi"/>
          <w:sz w:val="24"/>
        </w:rPr>
        <w:t>APLIECINĀJUMS</w:t>
      </w:r>
    </w:p>
    <w:p w:rsidR="007C1BDD" w:rsidRPr="00E642F0" w:rsidRDefault="007C1BDD" w:rsidP="007C1BDD">
      <w:pPr>
        <w:pStyle w:val="Rindkopa"/>
        <w:ind w:left="0"/>
        <w:rPr>
          <w:rFonts w:asciiTheme="minorHAnsi" w:hAnsiTheme="minorHAnsi" w:cstheme="minorHAnsi"/>
          <w:sz w:val="24"/>
        </w:rPr>
      </w:pPr>
    </w:p>
    <w:p w:rsidR="007C1BDD" w:rsidRDefault="007C1BDD" w:rsidP="007C1BDD">
      <w:pPr>
        <w:pStyle w:val="Rindkopa"/>
        <w:ind w:left="0"/>
        <w:rPr>
          <w:rFonts w:cs="Arial"/>
        </w:rPr>
      </w:pPr>
    </w:p>
    <w:p w:rsidR="007C1BDD" w:rsidRPr="00EB6521" w:rsidRDefault="007C1BDD" w:rsidP="007C1BDD">
      <w:pPr>
        <w:pStyle w:val="Rindkopa"/>
        <w:ind w:left="0"/>
        <w:rPr>
          <w:rFonts w:asciiTheme="minorHAnsi" w:hAnsiTheme="minorHAnsi" w:cstheme="minorHAnsi"/>
          <w:sz w:val="24"/>
        </w:rPr>
      </w:pPr>
      <w:r>
        <w:rPr>
          <w:rFonts w:asciiTheme="minorHAnsi" w:hAnsiTheme="minorHAnsi" w:cstheme="minorHAnsi"/>
          <w:sz w:val="24"/>
        </w:rPr>
        <w:t>Ar šo, _________________________________________ (vārds,</w:t>
      </w:r>
      <w:r w:rsidRPr="00EB6521">
        <w:rPr>
          <w:rFonts w:asciiTheme="minorHAnsi" w:hAnsiTheme="minorHAnsi" w:cstheme="minorHAnsi"/>
          <w:sz w:val="24"/>
        </w:rPr>
        <w:t xml:space="preserve"> uzvārds</w:t>
      </w:r>
      <w:r>
        <w:rPr>
          <w:rFonts w:asciiTheme="minorHAnsi" w:hAnsiTheme="minorHAnsi" w:cstheme="minorHAnsi"/>
          <w:sz w:val="24"/>
        </w:rPr>
        <w:t xml:space="preserve">, atbilstošā sertifikāta numurs), </w:t>
      </w:r>
      <w:r>
        <w:rPr>
          <w:rFonts w:asciiTheme="minorHAnsi" w:hAnsiTheme="minorHAnsi" w:cstheme="minorHAnsi"/>
          <w:b/>
          <w:sz w:val="24"/>
        </w:rPr>
        <w:t>lai apliecinātu, ka mana</w:t>
      </w:r>
      <w:r w:rsidRPr="00EB6521">
        <w:rPr>
          <w:rFonts w:asciiTheme="minorHAnsi" w:hAnsiTheme="minorHAnsi" w:cstheme="minorHAnsi"/>
          <w:b/>
          <w:sz w:val="24"/>
        </w:rPr>
        <w:t xml:space="preserve"> kvalifikācija atbilst </w:t>
      </w:r>
      <w:r w:rsidR="006D2D87">
        <w:rPr>
          <w:rFonts w:asciiTheme="minorHAnsi" w:hAnsiTheme="minorHAnsi" w:cstheme="minorHAnsi"/>
          <w:b/>
          <w:sz w:val="24"/>
        </w:rPr>
        <w:t xml:space="preserve">cenu izpētes </w:t>
      </w:r>
      <w:r w:rsidRPr="00EB6521">
        <w:rPr>
          <w:rFonts w:asciiTheme="minorHAnsi" w:hAnsiTheme="minorHAnsi" w:cstheme="minorHAnsi"/>
          <w:b/>
          <w:sz w:val="24"/>
        </w:rPr>
        <w:t>dokumentos noteiktajām prasībām</w:t>
      </w:r>
      <w:r>
        <w:rPr>
          <w:rFonts w:asciiTheme="minorHAnsi" w:hAnsiTheme="minorHAnsi" w:cstheme="minorHAnsi"/>
          <w:b/>
          <w:sz w:val="24"/>
        </w:rPr>
        <w:t>:</w:t>
      </w:r>
    </w:p>
    <w:p w:rsidR="007C1BDD" w:rsidRPr="00EB6521" w:rsidRDefault="007C1BDD" w:rsidP="007C1BDD">
      <w:pPr>
        <w:pStyle w:val="Apakpunkts"/>
        <w:numPr>
          <w:ilvl w:val="0"/>
          <w:numId w:val="0"/>
        </w:numPr>
        <w:ind w:left="851" w:hanging="851"/>
        <w:rPr>
          <w:lang w:val="lv-LV" w:eastAsia="lv-LV"/>
        </w:rPr>
      </w:pP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7C1BDD">
      <w:pPr>
        <w:pStyle w:val="Rindkopa"/>
        <w:numPr>
          <w:ilvl w:val="0"/>
          <w:numId w:val="9"/>
        </w:numPr>
        <w:rPr>
          <w:rFonts w:asciiTheme="minorHAnsi" w:hAnsiTheme="minorHAnsi" w:cstheme="minorHAnsi"/>
          <w:sz w:val="24"/>
        </w:rPr>
      </w:pPr>
      <w:r>
        <w:rPr>
          <w:rFonts w:asciiTheme="minorHAnsi" w:hAnsiTheme="minorHAnsi" w:cstheme="minorHAnsi"/>
          <w:sz w:val="24"/>
        </w:rPr>
        <w:t>apliecinu, ka esmu informēts par to, ka</w:t>
      </w:r>
      <w:r w:rsidRPr="00E739E0">
        <w:rPr>
          <w:rFonts w:asciiTheme="minorHAnsi" w:hAnsiTheme="minorHAnsi" w:cstheme="minorHAnsi"/>
          <w:sz w:val="24"/>
        </w:rPr>
        <w:t xml:space="preserve"> __________________________________ (</w:t>
      </w:r>
      <w:r w:rsidRPr="00E739E0">
        <w:rPr>
          <w:rFonts w:asciiTheme="minorHAnsi" w:hAnsiTheme="minorHAnsi" w:cstheme="minorHAnsi"/>
          <w:i/>
          <w:sz w:val="24"/>
        </w:rPr>
        <w:t xml:space="preserve">Pretendenta nosaukums, reģistrācijas numurs) </w:t>
      </w:r>
      <w:r w:rsidRPr="00E739E0">
        <w:rPr>
          <w:rFonts w:asciiTheme="minorHAnsi" w:hAnsiTheme="minorHAnsi" w:cstheme="minorHAnsi"/>
          <w:sz w:val="24"/>
        </w:rPr>
        <w:t xml:space="preserve">iesniegs piedāvājumu Nīcas novada domes (Reģ. Nr. 90000031531) organizētās iepirkuma procedūras </w:t>
      </w:r>
      <w:r w:rsidR="006D2D87" w:rsidRPr="00D51D4A">
        <w:rPr>
          <w:rFonts w:asciiTheme="minorHAnsi" w:hAnsiTheme="minorHAnsi" w:cstheme="minorHAnsi"/>
          <w:b/>
          <w:i/>
          <w:sz w:val="24"/>
        </w:rPr>
        <w:t>“</w:t>
      </w:r>
      <w:r w:rsidR="00285683" w:rsidRPr="00285683">
        <w:rPr>
          <w:rFonts w:asciiTheme="minorHAnsi" w:hAnsiTheme="minorHAnsi" w:cstheme="minorHAnsi"/>
          <w:b/>
          <w:i/>
          <w:sz w:val="24"/>
        </w:rPr>
        <w:t>Būvprojekta izstrāde un autoruzraudzība operatīvā transporta nobrauktuves izbūvei projektā “Jūras piekrastes praktiskā</w:t>
      </w:r>
      <w:r w:rsidR="00285683">
        <w:rPr>
          <w:rFonts w:asciiTheme="minorHAnsi" w:hAnsiTheme="minorHAnsi" w:cstheme="minorHAnsi"/>
          <w:b/>
          <w:i/>
          <w:sz w:val="24"/>
        </w:rPr>
        <w:t xml:space="preserve"> pārvaldība Bernātu dabas parkā</w:t>
      </w:r>
      <w:r w:rsidR="006D2D87" w:rsidRPr="00D51D4A">
        <w:rPr>
          <w:rFonts w:asciiTheme="minorHAnsi" w:hAnsiTheme="minorHAnsi" w:cstheme="minorHAnsi"/>
          <w:b/>
          <w:i/>
          <w:sz w:val="24"/>
        </w:rPr>
        <w:t>”</w:t>
      </w:r>
      <w:r w:rsidR="006D2D87" w:rsidRPr="00D51D4A">
        <w:rPr>
          <w:rFonts w:asciiTheme="minorHAnsi" w:hAnsiTheme="minorHAnsi" w:cstheme="minorHAnsi"/>
          <w:sz w:val="24"/>
        </w:rPr>
        <w:t xml:space="preserve"> </w:t>
      </w:r>
      <w:r w:rsidR="00372D26">
        <w:rPr>
          <w:rFonts w:asciiTheme="minorHAnsi" w:hAnsiTheme="minorHAnsi" w:cstheme="minorHAnsi"/>
          <w:bCs/>
          <w:iCs/>
          <w:sz w:val="24"/>
          <w:szCs w:val="20"/>
        </w:rPr>
        <w:t>CI-2019-42</w:t>
      </w:r>
      <w:r w:rsidRPr="006D2D87">
        <w:rPr>
          <w:rFonts w:asciiTheme="minorHAnsi" w:hAnsiTheme="minorHAnsi" w:cstheme="minorHAnsi"/>
          <w:sz w:val="24"/>
          <w:szCs w:val="20"/>
        </w:rPr>
        <w:t xml:space="preserve"> ietvaros</w:t>
      </w:r>
      <w:r w:rsidRPr="006D2D87">
        <w:rPr>
          <w:rFonts w:asciiTheme="minorHAnsi" w:hAnsiTheme="minorHAnsi" w:cstheme="minorHAnsi"/>
          <w:sz w:val="24"/>
        </w:rPr>
        <w:t xml:space="preserve">; </w:t>
      </w:r>
    </w:p>
    <w:p w:rsidR="007C1BDD" w:rsidRPr="00E642F0" w:rsidRDefault="007C1BDD" w:rsidP="007C1BDD">
      <w:pPr>
        <w:pStyle w:val="Punkts"/>
        <w:numPr>
          <w:ilvl w:val="0"/>
          <w:numId w:val="0"/>
        </w:numPr>
        <w:rPr>
          <w:rFonts w:asciiTheme="minorHAnsi" w:hAnsiTheme="minorHAnsi" w:cstheme="minorHAnsi"/>
          <w:sz w:val="24"/>
        </w:rPr>
      </w:pPr>
    </w:p>
    <w:p w:rsidR="007C1BDD" w:rsidRPr="006D2D87" w:rsidRDefault="007C1BDD" w:rsidP="006D2D87">
      <w:pPr>
        <w:pStyle w:val="Rindkopa"/>
        <w:numPr>
          <w:ilvl w:val="0"/>
          <w:numId w:val="9"/>
        </w:numPr>
        <w:rPr>
          <w:rFonts w:asciiTheme="minorHAnsi" w:hAnsiTheme="minorHAnsi" w:cstheme="minorHAnsi"/>
          <w:sz w:val="24"/>
        </w:rPr>
      </w:pPr>
      <w:r w:rsidRPr="00E642F0">
        <w:rPr>
          <w:rFonts w:asciiTheme="minorHAnsi" w:hAnsiTheme="minorHAnsi" w:cstheme="minorHAnsi"/>
          <w:sz w:val="24"/>
        </w:rPr>
        <w:t>gadījumā, j</w:t>
      </w:r>
      <w:r w:rsidR="006D2D87">
        <w:rPr>
          <w:rFonts w:asciiTheme="minorHAnsi" w:hAnsiTheme="minorHAnsi" w:cstheme="minorHAnsi"/>
          <w:sz w:val="24"/>
        </w:rPr>
        <w:t>a ar Pretendentu tiks noslēgts</w:t>
      </w:r>
      <w:r w:rsidRPr="00E642F0">
        <w:rPr>
          <w:rFonts w:asciiTheme="minorHAnsi" w:hAnsiTheme="minorHAnsi" w:cstheme="minorHAnsi"/>
          <w:sz w:val="24"/>
        </w:rPr>
        <w:t xml:space="preserve"> l</w:t>
      </w:r>
      <w:r>
        <w:rPr>
          <w:rFonts w:asciiTheme="minorHAnsi" w:hAnsiTheme="minorHAnsi" w:cstheme="minorHAnsi"/>
          <w:sz w:val="24"/>
        </w:rPr>
        <w:t xml:space="preserve">īgums, apņemos veikt </w:t>
      </w:r>
      <w:r w:rsidRPr="00EB6521">
        <w:rPr>
          <w:rFonts w:asciiTheme="minorHAnsi" w:hAnsiTheme="minorHAnsi" w:cstheme="minorHAnsi"/>
          <w:i/>
          <w:sz w:val="24"/>
          <w:u w:val="single"/>
        </w:rPr>
        <w:t>projektētāja</w:t>
      </w:r>
      <w:r w:rsidR="006D2D87">
        <w:rPr>
          <w:rFonts w:asciiTheme="minorHAnsi" w:hAnsiTheme="minorHAnsi" w:cstheme="minorHAnsi"/>
          <w:i/>
          <w:sz w:val="24"/>
        </w:rPr>
        <w:t xml:space="preserve"> </w:t>
      </w:r>
      <w:r w:rsidR="006D2D87">
        <w:rPr>
          <w:rFonts w:asciiTheme="minorHAnsi" w:hAnsiTheme="minorHAnsi" w:cstheme="minorHAnsi"/>
          <w:sz w:val="24"/>
        </w:rPr>
        <w:t>pienākumus saskaņā ar cenu izpētes</w:t>
      </w:r>
      <w:r>
        <w:rPr>
          <w:rFonts w:asciiTheme="minorHAnsi" w:hAnsiTheme="minorHAnsi" w:cstheme="minorHAnsi"/>
          <w:sz w:val="24"/>
        </w:rPr>
        <w:t xml:space="preserve"> Nr. </w:t>
      </w:r>
      <w:r w:rsidR="00372D26">
        <w:rPr>
          <w:rFonts w:asciiTheme="minorHAnsi" w:hAnsiTheme="minorHAnsi" w:cstheme="minorHAnsi"/>
          <w:bCs/>
          <w:iCs/>
          <w:sz w:val="24"/>
          <w:szCs w:val="20"/>
        </w:rPr>
        <w:t>CI-2019-42</w:t>
      </w:r>
      <w:r w:rsidR="006D2D87">
        <w:rPr>
          <w:rFonts w:asciiTheme="minorHAnsi" w:hAnsiTheme="minorHAnsi" w:cstheme="minorHAnsi"/>
          <w:bCs/>
          <w:iCs/>
          <w:sz w:val="24"/>
          <w:szCs w:val="20"/>
        </w:rPr>
        <w:t xml:space="preserve"> </w:t>
      </w:r>
      <w:r>
        <w:rPr>
          <w:rFonts w:asciiTheme="minorHAnsi" w:hAnsiTheme="minorHAnsi" w:cstheme="minorHAnsi"/>
          <w:sz w:val="24"/>
        </w:rPr>
        <w:t>dokumentāciju un atbilstošajiem normatīvajiem aktiem</w:t>
      </w:r>
      <w:r w:rsidR="006D2D87">
        <w:rPr>
          <w:rFonts w:asciiTheme="minorHAnsi" w:hAnsiTheme="minorHAnsi" w:cstheme="minorHAnsi"/>
          <w:sz w:val="24"/>
        </w:rPr>
        <w:t>.</w:t>
      </w:r>
    </w:p>
    <w:p w:rsidR="007C1BDD" w:rsidRDefault="007C1BDD" w:rsidP="007C1BDD">
      <w:pPr>
        <w:pStyle w:val="Rindkopa"/>
        <w:ind w:left="0"/>
        <w:rPr>
          <w:rFonts w:asciiTheme="minorHAnsi" w:hAnsiTheme="minorHAnsi" w:cstheme="minorHAnsi"/>
          <w:sz w:val="24"/>
        </w:rPr>
      </w:pPr>
    </w:p>
    <w:p w:rsidR="007C1BDD" w:rsidRDefault="007C1BDD" w:rsidP="007C1BDD"/>
    <w:p w:rsidR="006D2D87" w:rsidRDefault="006D2D87" w:rsidP="007C1BDD"/>
    <w:p w:rsidR="007C1BDD" w:rsidRDefault="007C1BDD" w:rsidP="007C1BDD"/>
    <w:p w:rsidR="007C1BDD" w:rsidRPr="006D2D87" w:rsidRDefault="007C1BDD" w:rsidP="007C1BDD">
      <w:pPr>
        <w:rPr>
          <w:rFonts w:asciiTheme="minorHAnsi" w:hAnsiTheme="minorHAnsi" w:cstheme="minorHAnsi"/>
          <w:i/>
          <w:sz w:val="22"/>
          <w:lang w:val="lv-LV"/>
        </w:rPr>
      </w:pPr>
      <w:r w:rsidRPr="006D2D87">
        <w:rPr>
          <w:rFonts w:asciiTheme="minorHAnsi" w:hAnsiTheme="minorHAnsi" w:cstheme="minorHAnsi"/>
          <w:i/>
          <w:sz w:val="22"/>
          <w:lang w:val="lv-LV"/>
        </w:rPr>
        <w:t>Paraksts: _____________________________________</w:t>
      </w:r>
    </w:p>
    <w:p w:rsidR="007C1BDD" w:rsidRPr="006D2D87" w:rsidRDefault="007C1BDD" w:rsidP="007C1BDD">
      <w:pPr>
        <w:rPr>
          <w:rFonts w:asciiTheme="minorHAnsi" w:hAnsiTheme="minorHAnsi" w:cstheme="minorHAnsi"/>
          <w:i/>
          <w:sz w:val="22"/>
          <w:lang w:val="lv-LV"/>
        </w:rPr>
      </w:pPr>
    </w:p>
    <w:p w:rsidR="00D448FB" w:rsidRPr="00F56FFF" w:rsidRDefault="00285683" w:rsidP="00285683">
      <w:pPr>
        <w:rPr>
          <w:rFonts w:asciiTheme="minorHAnsi" w:eastAsia="Arial" w:hAnsiTheme="minorHAnsi" w:cstheme="minorHAnsi"/>
        </w:rPr>
      </w:pPr>
      <w:r>
        <w:rPr>
          <w:rFonts w:asciiTheme="minorHAnsi" w:hAnsiTheme="minorHAnsi" w:cstheme="minorHAnsi"/>
          <w:i/>
          <w:sz w:val="22"/>
          <w:lang w:val="lv-LV"/>
        </w:rPr>
        <w:t>V</w:t>
      </w:r>
      <w:r w:rsidR="007C1BDD" w:rsidRPr="006D2D87">
        <w:rPr>
          <w:rFonts w:asciiTheme="minorHAnsi" w:hAnsiTheme="minorHAnsi" w:cstheme="minorHAnsi"/>
          <w:i/>
          <w:sz w:val="22"/>
          <w:lang w:val="lv-LV"/>
        </w:rPr>
        <w:t>ārds, uzvārds: _________________________________</w:t>
      </w:r>
    </w:p>
    <w:sectPr w:rsidR="00D448FB" w:rsidRPr="00F56FFF"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6E4" w:rsidRDefault="001936E4" w:rsidP="00F446C0">
      <w:r>
        <w:separator/>
      </w:r>
    </w:p>
  </w:endnote>
  <w:endnote w:type="continuationSeparator" w:id="0">
    <w:p w:rsidR="001936E4" w:rsidRDefault="001936E4"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23260"/>
      <w:docPartObj>
        <w:docPartGallery w:val="Page Numbers (Bottom of Page)"/>
        <w:docPartUnique/>
      </w:docPartObj>
    </w:sdtPr>
    <w:sdtEndPr>
      <w:rPr>
        <w:noProof/>
      </w:rPr>
    </w:sdtEndPr>
    <w:sdtContent>
      <w:p w:rsidR="00CF4666" w:rsidRDefault="00CF4666">
        <w:pPr>
          <w:pStyle w:val="Kjene"/>
          <w:jc w:val="center"/>
        </w:pPr>
        <w:r>
          <w:fldChar w:fldCharType="begin"/>
        </w:r>
        <w:r>
          <w:instrText xml:space="preserve"> PAGE   \* MERGEFORMAT </w:instrText>
        </w:r>
        <w:r>
          <w:fldChar w:fldCharType="separate"/>
        </w:r>
        <w:r w:rsidR="006618F4">
          <w:rPr>
            <w:noProof/>
          </w:rPr>
          <w:t>2</w:t>
        </w:r>
        <w:r>
          <w:rPr>
            <w:noProof/>
          </w:rPr>
          <w:fldChar w:fldCharType="end"/>
        </w:r>
      </w:p>
    </w:sdtContent>
  </w:sdt>
  <w:p w:rsidR="00CF4666" w:rsidRDefault="00CF46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088663"/>
      <w:docPartObj>
        <w:docPartGallery w:val="Page Numbers (Bottom of Page)"/>
        <w:docPartUnique/>
      </w:docPartObj>
    </w:sdtPr>
    <w:sdtEndPr>
      <w:rPr>
        <w:noProof/>
      </w:rPr>
    </w:sdtEndPr>
    <w:sdtContent>
      <w:p w:rsidR="00CF4666" w:rsidRDefault="00CF4666">
        <w:pPr>
          <w:pStyle w:val="Kjene"/>
          <w:jc w:val="center"/>
        </w:pPr>
        <w:r>
          <w:fldChar w:fldCharType="begin"/>
        </w:r>
        <w:r>
          <w:instrText xml:space="preserve"> PAGE   \* MERGEFORMAT </w:instrText>
        </w:r>
        <w:r>
          <w:fldChar w:fldCharType="separate"/>
        </w:r>
        <w:r>
          <w:rPr>
            <w:noProof/>
          </w:rPr>
          <w:t>7</w:t>
        </w:r>
        <w:r>
          <w:rPr>
            <w:noProof/>
          </w:rPr>
          <w:fldChar w:fldCharType="end"/>
        </w:r>
      </w:p>
    </w:sdtContent>
  </w:sdt>
  <w:p w:rsidR="00CF4666" w:rsidRDefault="00CF46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1D" w:rsidRDefault="0053441D">
    <w:pPr>
      <w:pStyle w:val="Kjene"/>
      <w:jc w:val="center"/>
    </w:pPr>
  </w:p>
  <w:p w:rsidR="0053441D" w:rsidRDefault="0053441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4A" w:rsidRPr="005772D9" w:rsidRDefault="00D51D4A">
    <w:pPr>
      <w:pStyle w:val="Kjene"/>
      <w:jc w:val="right"/>
    </w:pPr>
  </w:p>
  <w:p w:rsidR="00D51D4A" w:rsidRPr="005772D9" w:rsidRDefault="00D51D4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666" w:rsidRDefault="00CF4666">
    <w:pPr>
      <w:pStyle w:val="Kjene"/>
      <w:jc w:val="center"/>
    </w:pPr>
  </w:p>
  <w:p w:rsidR="00CF4666" w:rsidRDefault="00CF46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6E4" w:rsidRDefault="001936E4" w:rsidP="00F446C0">
      <w:r>
        <w:separator/>
      </w:r>
    </w:p>
  </w:footnote>
  <w:footnote w:type="continuationSeparator" w:id="0">
    <w:p w:rsidR="001936E4" w:rsidRDefault="001936E4" w:rsidP="00F446C0">
      <w:r>
        <w:continuationSeparator/>
      </w:r>
    </w:p>
  </w:footnote>
  <w:footnote w:id="1">
    <w:p w:rsidR="00EB726B" w:rsidRPr="00B97E2A" w:rsidRDefault="00EB726B" w:rsidP="00EB726B">
      <w:pPr>
        <w:rPr>
          <w:rFonts w:asciiTheme="minorHAnsi" w:hAnsiTheme="minorHAnsi" w:cstheme="minorHAnsi"/>
          <w:sz w:val="18"/>
          <w:lang w:val="lv-LV"/>
        </w:rPr>
      </w:pPr>
      <w:r w:rsidRPr="00F56FFF">
        <w:rPr>
          <w:rStyle w:val="Vresatsauce"/>
          <w:rFonts w:asciiTheme="minorHAnsi" w:hAnsiTheme="minorHAnsi" w:cstheme="minorHAnsi"/>
          <w:sz w:val="18"/>
          <w:lang w:val="lv-LV"/>
        </w:rPr>
        <w:footnoteRef/>
      </w:r>
      <w:r w:rsidRPr="00F56FFF">
        <w:rPr>
          <w:rFonts w:asciiTheme="minorHAnsi" w:hAnsiTheme="minorHAnsi" w:cstheme="minorHAnsi"/>
          <w:sz w:val="18"/>
          <w:lang w:val="lv-LV"/>
        </w:rPr>
        <w:t xml:space="preserve"> Katru darba dienu: 8:30 – 12:00 un 12:30 - 17:00, izņemot pirmdienās līdz 18:00, piektdienās līdz 16:00. Pirmssvētku dienās darba laiks saīsināts par 2 stundām</w:t>
      </w:r>
      <w:r w:rsidRPr="00B97E2A">
        <w:rPr>
          <w:rFonts w:asciiTheme="minorHAnsi" w:hAnsiTheme="minorHAnsi" w:cstheme="minorHAnsi"/>
          <w:sz w:val="18"/>
          <w:lang w:val="lv-LV"/>
        </w:rPr>
        <w:t xml:space="preserve">. </w:t>
      </w:r>
    </w:p>
    <w:p w:rsidR="00EB726B" w:rsidRPr="00D3049F" w:rsidRDefault="00EB726B" w:rsidP="00EB726B">
      <w:pPr>
        <w:pStyle w:val="Vresteksts"/>
        <w:rPr>
          <w:lang w:val="lv-LV"/>
        </w:rPr>
      </w:pPr>
    </w:p>
  </w:footnote>
  <w:footnote w:id="2">
    <w:p w:rsidR="00D51D4A" w:rsidRPr="00F56FFF" w:rsidRDefault="00D51D4A">
      <w:pPr>
        <w:pStyle w:val="Vresteksts"/>
        <w:rPr>
          <w:rFonts w:asciiTheme="minorHAnsi" w:hAnsiTheme="minorHAnsi" w:cstheme="minorHAnsi"/>
          <w:sz w:val="18"/>
          <w:lang w:val="lv-LV"/>
        </w:rPr>
      </w:pPr>
      <w:r w:rsidRPr="00F56FFF">
        <w:rPr>
          <w:rStyle w:val="Vresatsau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3">
    <w:p w:rsidR="00D448FB" w:rsidRPr="00F56FFF" w:rsidRDefault="00D448FB" w:rsidP="00D448FB">
      <w:pPr>
        <w:pStyle w:val="Vresteksts"/>
        <w:rPr>
          <w:rFonts w:asciiTheme="minorHAnsi" w:hAnsiTheme="minorHAnsi" w:cstheme="minorHAnsi"/>
          <w:sz w:val="18"/>
          <w:lang w:val="lv-LV"/>
        </w:rPr>
      </w:pPr>
      <w:r w:rsidRPr="00F56FFF">
        <w:rPr>
          <w:rStyle w:val="Vresatsauce"/>
          <w:rFonts w:asciiTheme="minorHAnsi" w:hAnsiTheme="minorHAnsi" w:cstheme="minorHAnsi"/>
          <w:sz w:val="18"/>
          <w:lang w:val="lv-LV"/>
        </w:rPr>
        <w:footnoteRef/>
      </w:r>
      <w:r w:rsidRPr="00F56FFF">
        <w:rPr>
          <w:rFonts w:asciiTheme="minorHAnsi" w:hAnsiTheme="minorHAnsi" w:cstheme="minorHAnsi"/>
          <w:sz w:val="18"/>
          <w:lang w:val="lv-LV"/>
        </w:rPr>
        <w:t xml:space="preserve"> Ja dokumentus paraksta pilnvarotā persona, piedāvājumam pievieno attiecīgās pilnvaras apliecinātu kopiju, ko iekļauj (iešuj) pretendenta atlases dokumentos.</w:t>
      </w:r>
    </w:p>
  </w:footnote>
  <w:footnote w:id="4">
    <w:p w:rsidR="008A26FD" w:rsidRPr="00F56FFF" w:rsidRDefault="008A26FD" w:rsidP="008A26FD">
      <w:pPr>
        <w:pStyle w:val="Sarakstarindkopa"/>
        <w:jc w:val="both"/>
        <w:rPr>
          <w:rFonts w:asciiTheme="minorHAnsi" w:hAnsiTheme="minorHAnsi" w:cstheme="minorHAnsi"/>
          <w:sz w:val="18"/>
          <w:szCs w:val="18"/>
        </w:rPr>
      </w:pPr>
      <w:r w:rsidRPr="00F56FFF">
        <w:rPr>
          <w:rStyle w:val="Vresatsauce"/>
          <w:rFonts w:asciiTheme="minorHAnsi" w:hAnsiTheme="minorHAnsi" w:cstheme="minorHAnsi"/>
          <w:sz w:val="18"/>
          <w:szCs w:val="18"/>
        </w:rPr>
        <w:footnoteRef/>
      </w:r>
      <w:r w:rsidRPr="00F56FFF">
        <w:rPr>
          <w:rFonts w:asciiTheme="minorHAnsi" w:hAnsiTheme="minorHAnsi" w:cstheme="minorHAnsi"/>
          <w:sz w:val="18"/>
          <w:szCs w:val="18"/>
        </w:rPr>
        <w:t xml:space="preserve"> 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rsidR="008A26FD" w:rsidRPr="00F56FFF" w:rsidRDefault="008A26FD" w:rsidP="008A26FD">
      <w:pPr>
        <w:pStyle w:val="Vresteksts"/>
        <w:jc w:val="both"/>
        <w:rPr>
          <w:rFonts w:asciiTheme="minorHAnsi" w:hAnsiTheme="minorHAnsi" w:cstheme="minorHAnsi"/>
          <w:sz w:val="18"/>
          <w:szCs w:val="18"/>
          <w:lang w:val="lv-LV"/>
        </w:rPr>
      </w:pPr>
      <w:r w:rsidRPr="00F56FFF">
        <w:rPr>
          <w:rStyle w:val="Vresatsauce"/>
          <w:rFonts w:asciiTheme="minorHAnsi" w:hAnsiTheme="minorHAnsi" w:cstheme="minorHAnsi"/>
          <w:sz w:val="18"/>
          <w:szCs w:val="18"/>
          <w:lang w:val="lv-LV"/>
        </w:rPr>
        <w:footnoteRef/>
      </w:r>
      <w:r w:rsidRPr="00F56FFF">
        <w:rPr>
          <w:rFonts w:asciiTheme="minorHAnsi" w:hAnsiTheme="minorHAnsi" w:cstheme="minorHAnsi"/>
          <w:sz w:val="18"/>
          <w:szCs w:val="18"/>
          <w:lang w:val="lv-LV"/>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4A" w:rsidRPr="00054620" w:rsidRDefault="00D51D4A" w:rsidP="00D51D4A">
    <w:pPr>
      <w:keepNext/>
      <w:suppressAutoHyphens/>
      <w:outlineLvl w:val="0"/>
      <w:rPr>
        <w:rFonts w:cstheme="minorHAnsi"/>
        <w:i/>
        <w:caps/>
        <w:sz w:val="24"/>
        <w:szCs w:val="24"/>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4A" w:rsidRPr="00721AF7" w:rsidRDefault="00D51D4A">
    <w:pPr>
      <w:pStyle w:val="Galvene"/>
      <w:jc w:val="center"/>
      <w:rPr>
        <w:rFonts w:asciiTheme="minorHAnsi" w:hAnsiTheme="minorHAnsi" w:cstheme="minorHAnsi"/>
      </w:rPr>
    </w:pPr>
  </w:p>
  <w:p w:rsidR="00D51D4A" w:rsidRDefault="00D51D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A75125"/>
    <w:multiLevelType w:val="multilevel"/>
    <w:tmpl w:val="7BFE3D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9"/>
  </w:num>
  <w:num w:numId="2">
    <w:abstractNumId w:val="18"/>
  </w:num>
  <w:num w:numId="3">
    <w:abstractNumId w:val="6"/>
  </w:num>
  <w:num w:numId="4">
    <w:abstractNumId w:val="16"/>
  </w:num>
  <w:num w:numId="5">
    <w:abstractNumId w:val="9"/>
  </w:num>
  <w:num w:numId="6">
    <w:abstractNumId w:val="10"/>
  </w:num>
  <w:num w:numId="7">
    <w:abstractNumId w:val="2"/>
  </w:num>
  <w:num w:numId="8">
    <w:abstractNumId w:val="5"/>
  </w:num>
  <w:num w:numId="9">
    <w:abstractNumId w:val="3"/>
  </w:num>
  <w:num w:numId="10">
    <w:abstractNumId w:val="1"/>
  </w:num>
  <w:num w:numId="11">
    <w:abstractNumId w:val="11"/>
  </w:num>
  <w:num w:numId="12">
    <w:abstractNumId w:val="7"/>
  </w:num>
  <w:num w:numId="13">
    <w:abstractNumId w:val="4"/>
  </w:num>
  <w:num w:numId="14">
    <w:abstractNumId w:val="17"/>
  </w:num>
  <w:num w:numId="15">
    <w:abstractNumId w:val="12"/>
  </w:num>
  <w:num w:numId="16">
    <w:abstractNumId w:val="8"/>
  </w:num>
  <w:num w:numId="17">
    <w:abstractNumId w:val="15"/>
  </w:num>
  <w:num w:numId="18">
    <w:abstractNumId w:val="14"/>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966"/>
    <w:rsid w:val="00007013"/>
    <w:rsid w:val="0001171F"/>
    <w:rsid w:val="000138F1"/>
    <w:rsid w:val="0002115B"/>
    <w:rsid w:val="000228E6"/>
    <w:rsid w:val="00024A11"/>
    <w:rsid w:val="000322F6"/>
    <w:rsid w:val="000336F7"/>
    <w:rsid w:val="00036A10"/>
    <w:rsid w:val="00037C55"/>
    <w:rsid w:val="00050356"/>
    <w:rsid w:val="00054620"/>
    <w:rsid w:val="0006013B"/>
    <w:rsid w:val="00061A90"/>
    <w:rsid w:val="00063101"/>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378D"/>
    <w:rsid w:val="00186811"/>
    <w:rsid w:val="001876D0"/>
    <w:rsid w:val="001902D6"/>
    <w:rsid w:val="00191BBA"/>
    <w:rsid w:val="001936E4"/>
    <w:rsid w:val="00195E17"/>
    <w:rsid w:val="001A03C6"/>
    <w:rsid w:val="001A7937"/>
    <w:rsid w:val="001B0B71"/>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360DC"/>
    <w:rsid w:val="002368C6"/>
    <w:rsid w:val="00237330"/>
    <w:rsid w:val="00240F65"/>
    <w:rsid w:val="002461D9"/>
    <w:rsid w:val="00251838"/>
    <w:rsid w:val="0025744E"/>
    <w:rsid w:val="00262008"/>
    <w:rsid w:val="00263261"/>
    <w:rsid w:val="00266C61"/>
    <w:rsid w:val="002675C9"/>
    <w:rsid w:val="0028048B"/>
    <w:rsid w:val="00281DFF"/>
    <w:rsid w:val="00285683"/>
    <w:rsid w:val="00285771"/>
    <w:rsid w:val="002907DB"/>
    <w:rsid w:val="002927F1"/>
    <w:rsid w:val="0029329E"/>
    <w:rsid w:val="002A28B9"/>
    <w:rsid w:val="002A79FB"/>
    <w:rsid w:val="002A7CFC"/>
    <w:rsid w:val="002B1D91"/>
    <w:rsid w:val="002C200F"/>
    <w:rsid w:val="002C4874"/>
    <w:rsid w:val="002D0BDA"/>
    <w:rsid w:val="002E3C0F"/>
    <w:rsid w:val="002E4184"/>
    <w:rsid w:val="002F1D1D"/>
    <w:rsid w:val="002F3C6E"/>
    <w:rsid w:val="002F7C40"/>
    <w:rsid w:val="0030270A"/>
    <w:rsid w:val="00303D23"/>
    <w:rsid w:val="0033120B"/>
    <w:rsid w:val="00337137"/>
    <w:rsid w:val="0035028D"/>
    <w:rsid w:val="00352E78"/>
    <w:rsid w:val="003530D7"/>
    <w:rsid w:val="00365C76"/>
    <w:rsid w:val="00372D26"/>
    <w:rsid w:val="00374AC4"/>
    <w:rsid w:val="0038649E"/>
    <w:rsid w:val="003A6362"/>
    <w:rsid w:val="003B1D75"/>
    <w:rsid w:val="003B49A9"/>
    <w:rsid w:val="003B50FB"/>
    <w:rsid w:val="003B794E"/>
    <w:rsid w:val="003D6D4C"/>
    <w:rsid w:val="003E7A8D"/>
    <w:rsid w:val="003F0F02"/>
    <w:rsid w:val="003F296D"/>
    <w:rsid w:val="003F7A46"/>
    <w:rsid w:val="00400B9F"/>
    <w:rsid w:val="00404772"/>
    <w:rsid w:val="004118E0"/>
    <w:rsid w:val="00416836"/>
    <w:rsid w:val="00417552"/>
    <w:rsid w:val="004214F1"/>
    <w:rsid w:val="00425FF8"/>
    <w:rsid w:val="0043109F"/>
    <w:rsid w:val="00433A31"/>
    <w:rsid w:val="00436C83"/>
    <w:rsid w:val="00463675"/>
    <w:rsid w:val="00471DF5"/>
    <w:rsid w:val="0047709E"/>
    <w:rsid w:val="00496955"/>
    <w:rsid w:val="004A1BE6"/>
    <w:rsid w:val="004A4047"/>
    <w:rsid w:val="004A4AAB"/>
    <w:rsid w:val="004A4EDB"/>
    <w:rsid w:val="004B1CDE"/>
    <w:rsid w:val="004C59E9"/>
    <w:rsid w:val="004D3D5B"/>
    <w:rsid w:val="004D5AF7"/>
    <w:rsid w:val="004D6601"/>
    <w:rsid w:val="004D7668"/>
    <w:rsid w:val="004F2A1F"/>
    <w:rsid w:val="004F6B1C"/>
    <w:rsid w:val="00502966"/>
    <w:rsid w:val="00503308"/>
    <w:rsid w:val="005129D7"/>
    <w:rsid w:val="00512F8D"/>
    <w:rsid w:val="0052546E"/>
    <w:rsid w:val="00533E17"/>
    <w:rsid w:val="0053441D"/>
    <w:rsid w:val="00540629"/>
    <w:rsid w:val="00542FE9"/>
    <w:rsid w:val="00551A2A"/>
    <w:rsid w:val="00552FA4"/>
    <w:rsid w:val="0055587F"/>
    <w:rsid w:val="0056034D"/>
    <w:rsid w:val="00561C55"/>
    <w:rsid w:val="00563D71"/>
    <w:rsid w:val="005654EC"/>
    <w:rsid w:val="00567D91"/>
    <w:rsid w:val="0057009D"/>
    <w:rsid w:val="0057338F"/>
    <w:rsid w:val="005A000A"/>
    <w:rsid w:val="005A27D2"/>
    <w:rsid w:val="005A5D1A"/>
    <w:rsid w:val="005B1E56"/>
    <w:rsid w:val="005D595F"/>
    <w:rsid w:val="005E38E7"/>
    <w:rsid w:val="005F019F"/>
    <w:rsid w:val="005F3B87"/>
    <w:rsid w:val="005F7624"/>
    <w:rsid w:val="006103F6"/>
    <w:rsid w:val="00610708"/>
    <w:rsid w:val="006257ED"/>
    <w:rsid w:val="0063133C"/>
    <w:rsid w:val="00633DEA"/>
    <w:rsid w:val="00636AE4"/>
    <w:rsid w:val="00640AB3"/>
    <w:rsid w:val="00642D2F"/>
    <w:rsid w:val="00656A9C"/>
    <w:rsid w:val="006574E0"/>
    <w:rsid w:val="00657933"/>
    <w:rsid w:val="006618F4"/>
    <w:rsid w:val="006641AE"/>
    <w:rsid w:val="00666DD1"/>
    <w:rsid w:val="00671469"/>
    <w:rsid w:val="00680F44"/>
    <w:rsid w:val="00694C52"/>
    <w:rsid w:val="00696D16"/>
    <w:rsid w:val="006A1EA3"/>
    <w:rsid w:val="006A20EC"/>
    <w:rsid w:val="006A76AD"/>
    <w:rsid w:val="006B1718"/>
    <w:rsid w:val="006B4567"/>
    <w:rsid w:val="006B4E2D"/>
    <w:rsid w:val="006C35CB"/>
    <w:rsid w:val="006C5CDB"/>
    <w:rsid w:val="006C7087"/>
    <w:rsid w:val="006D0CDA"/>
    <w:rsid w:val="006D2D87"/>
    <w:rsid w:val="006D6678"/>
    <w:rsid w:val="006D68BA"/>
    <w:rsid w:val="006E0EB9"/>
    <w:rsid w:val="006E247D"/>
    <w:rsid w:val="006E5E04"/>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67EF"/>
    <w:rsid w:val="007770C6"/>
    <w:rsid w:val="00777747"/>
    <w:rsid w:val="00780010"/>
    <w:rsid w:val="00783BE2"/>
    <w:rsid w:val="007A14B1"/>
    <w:rsid w:val="007A1DB2"/>
    <w:rsid w:val="007A386F"/>
    <w:rsid w:val="007B2FB8"/>
    <w:rsid w:val="007B316C"/>
    <w:rsid w:val="007B6C2F"/>
    <w:rsid w:val="007C1BDD"/>
    <w:rsid w:val="007C7408"/>
    <w:rsid w:val="007D0A9A"/>
    <w:rsid w:val="007E34A9"/>
    <w:rsid w:val="007E40C9"/>
    <w:rsid w:val="00802149"/>
    <w:rsid w:val="00812C51"/>
    <w:rsid w:val="00812F73"/>
    <w:rsid w:val="00813E21"/>
    <w:rsid w:val="008144C7"/>
    <w:rsid w:val="00817CBE"/>
    <w:rsid w:val="00826C07"/>
    <w:rsid w:val="00833938"/>
    <w:rsid w:val="008401B7"/>
    <w:rsid w:val="00845A92"/>
    <w:rsid w:val="00845E20"/>
    <w:rsid w:val="0084720B"/>
    <w:rsid w:val="0085027D"/>
    <w:rsid w:val="0085389F"/>
    <w:rsid w:val="00854F45"/>
    <w:rsid w:val="0085582A"/>
    <w:rsid w:val="00855CC3"/>
    <w:rsid w:val="008634A6"/>
    <w:rsid w:val="0087447B"/>
    <w:rsid w:val="0087502F"/>
    <w:rsid w:val="00876BBF"/>
    <w:rsid w:val="00892F9C"/>
    <w:rsid w:val="00897B3F"/>
    <w:rsid w:val="008A1CA1"/>
    <w:rsid w:val="008A26FD"/>
    <w:rsid w:val="008A6495"/>
    <w:rsid w:val="008B58FA"/>
    <w:rsid w:val="008C1EEF"/>
    <w:rsid w:val="008C3DA7"/>
    <w:rsid w:val="008C4D65"/>
    <w:rsid w:val="008C7535"/>
    <w:rsid w:val="008D3896"/>
    <w:rsid w:val="008F2CB2"/>
    <w:rsid w:val="008F4CAB"/>
    <w:rsid w:val="009020B6"/>
    <w:rsid w:val="00917525"/>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2763"/>
    <w:rsid w:val="00A448AE"/>
    <w:rsid w:val="00A52E89"/>
    <w:rsid w:val="00A625EB"/>
    <w:rsid w:val="00A664AA"/>
    <w:rsid w:val="00A70D88"/>
    <w:rsid w:val="00A71E5F"/>
    <w:rsid w:val="00A755BA"/>
    <w:rsid w:val="00A75F50"/>
    <w:rsid w:val="00A77F77"/>
    <w:rsid w:val="00A93405"/>
    <w:rsid w:val="00A94B80"/>
    <w:rsid w:val="00AA5BBE"/>
    <w:rsid w:val="00AB1D2A"/>
    <w:rsid w:val="00AB6195"/>
    <w:rsid w:val="00AB6DD1"/>
    <w:rsid w:val="00AC0852"/>
    <w:rsid w:val="00AD3DE9"/>
    <w:rsid w:val="00AD69C5"/>
    <w:rsid w:val="00AE0AFE"/>
    <w:rsid w:val="00AE2089"/>
    <w:rsid w:val="00AE7112"/>
    <w:rsid w:val="00AE794B"/>
    <w:rsid w:val="00B00BAD"/>
    <w:rsid w:val="00B00D79"/>
    <w:rsid w:val="00B11700"/>
    <w:rsid w:val="00B11B11"/>
    <w:rsid w:val="00B168D8"/>
    <w:rsid w:val="00B2467F"/>
    <w:rsid w:val="00B331B4"/>
    <w:rsid w:val="00B41234"/>
    <w:rsid w:val="00B43184"/>
    <w:rsid w:val="00B44305"/>
    <w:rsid w:val="00B47774"/>
    <w:rsid w:val="00B52DD5"/>
    <w:rsid w:val="00B532F8"/>
    <w:rsid w:val="00B57981"/>
    <w:rsid w:val="00B71B0D"/>
    <w:rsid w:val="00B76E84"/>
    <w:rsid w:val="00B809D5"/>
    <w:rsid w:val="00B80DC6"/>
    <w:rsid w:val="00B97825"/>
    <w:rsid w:val="00B97E2A"/>
    <w:rsid w:val="00BA3681"/>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C5687"/>
    <w:rsid w:val="00CD1B44"/>
    <w:rsid w:val="00CD2844"/>
    <w:rsid w:val="00CD6AFB"/>
    <w:rsid w:val="00CD760A"/>
    <w:rsid w:val="00CE247C"/>
    <w:rsid w:val="00CF4666"/>
    <w:rsid w:val="00D07747"/>
    <w:rsid w:val="00D1313E"/>
    <w:rsid w:val="00D140E6"/>
    <w:rsid w:val="00D204EA"/>
    <w:rsid w:val="00D3049F"/>
    <w:rsid w:val="00D42934"/>
    <w:rsid w:val="00D448FB"/>
    <w:rsid w:val="00D472B5"/>
    <w:rsid w:val="00D51D4A"/>
    <w:rsid w:val="00D57FA0"/>
    <w:rsid w:val="00D63A72"/>
    <w:rsid w:val="00D67930"/>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15D4"/>
    <w:rsid w:val="00E84CAB"/>
    <w:rsid w:val="00E93B84"/>
    <w:rsid w:val="00E95A40"/>
    <w:rsid w:val="00E970F9"/>
    <w:rsid w:val="00EA3784"/>
    <w:rsid w:val="00EA44D4"/>
    <w:rsid w:val="00EB6E71"/>
    <w:rsid w:val="00EB726B"/>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C0129"/>
    <w:rsid w:val="00FC064C"/>
    <w:rsid w:val="00FD2D99"/>
    <w:rsid w:val="00FD66D3"/>
    <w:rsid w:val="00FE10FB"/>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7D882"/>
  <w15:docId w15:val="{A0F64467-1DCC-4145-9C5E-387B8A8F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pasvaldiba/iepirkumi/cenu-izpet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se.slisere@nic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2C4D-BC52-4FE4-8E25-4585133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14002</Words>
  <Characters>7982</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21941</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53</cp:revision>
  <cp:lastPrinted>2019-02-21T14:16:00Z</cp:lastPrinted>
  <dcterms:created xsi:type="dcterms:W3CDTF">2017-10-02T08:50:00Z</dcterms:created>
  <dcterms:modified xsi:type="dcterms:W3CDTF">2019-10-07T12:48:00Z</dcterms:modified>
</cp:coreProperties>
</file>